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FAB3C" w14:textId="77777777" w:rsidR="0048708B" w:rsidRPr="00BA58CB" w:rsidRDefault="0048708B" w:rsidP="0048708B">
      <w:pPr>
        <w:pStyle w:val="AralkYok"/>
        <w:ind w:firstLine="0"/>
      </w:pPr>
      <w:r w:rsidRPr="00BA58CB">
        <w:rPr>
          <w:noProof/>
        </w:rPr>
        <w:drawing>
          <wp:inline distT="0" distB="0" distL="0" distR="0" wp14:anchorId="6FA2ACAC" wp14:editId="4EC74156">
            <wp:extent cx="950614" cy="967194"/>
            <wp:effectExtent l="0" t="0" r="1905" b="0"/>
            <wp:docPr id="75861919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619196" name="Resim 758619196"/>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1573" cy="978344"/>
                    </a:xfrm>
                    <a:prstGeom prst="rect">
                      <a:avLst/>
                    </a:prstGeom>
                  </pic:spPr>
                </pic:pic>
              </a:graphicData>
            </a:graphic>
          </wp:inline>
        </w:drawing>
      </w:r>
    </w:p>
    <w:p w14:paraId="4318E4E1" w14:textId="77777777" w:rsidR="0048708B" w:rsidRPr="00BA58CB" w:rsidRDefault="0048708B" w:rsidP="0048708B">
      <w:pPr>
        <w:pStyle w:val="AralkYok"/>
        <w:ind w:firstLine="0"/>
      </w:pPr>
      <w:r w:rsidRPr="00BA58CB">
        <w:t>T.C.</w:t>
      </w:r>
    </w:p>
    <w:p w14:paraId="2D115B8A" w14:textId="77777777" w:rsidR="0048708B" w:rsidRPr="00BA58CB" w:rsidRDefault="0048708B" w:rsidP="0048708B">
      <w:pPr>
        <w:pStyle w:val="AralkYok"/>
        <w:ind w:firstLine="0"/>
      </w:pPr>
      <w:r w:rsidRPr="00BA58CB">
        <w:t>TRABZON ÜNİVERSİTESİ</w:t>
      </w:r>
    </w:p>
    <w:p w14:paraId="0DF181C5" w14:textId="77777777" w:rsidR="0048708B" w:rsidRPr="00BA58CB" w:rsidRDefault="0048708B" w:rsidP="0048708B">
      <w:pPr>
        <w:pStyle w:val="AralkYok"/>
        <w:ind w:firstLine="0"/>
      </w:pPr>
      <w:r w:rsidRPr="00BA58CB">
        <w:t>SİYASAL BİLGİLER FAKÜLTESİ</w:t>
      </w:r>
    </w:p>
    <w:p w14:paraId="050C24BB" w14:textId="77777777" w:rsidR="0048708B" w:rsidRPr="00BA58CB" w:rsidRDefault="0048708B" w:rsidP="0048708B"/>
    <w:p w14:paraId="3DE9DC52" w14:textId="77777777" w:rsidR="0048708B" w:rsidRPr="00BA58CB" w:rsidRDefault="0048708B" w:rsidP="0048708B"/>
    <w:p w14:paraId="4FB60D14" w14:textId="77777777" w:rsidR="0048708B" w:rsidRPr="00BA58CB" w:rsidRDefault="0048708B" w:rsidP="0048708B">
      <w:pPr>
        <w:rPr>
          <w:b/>
          <w:bCs/>
          <w:sz w:val="28"/>
          <w:szCs w:val="28"/>
        </w:rPr>
      </w:pPr>
    </w:p>
    <w:p w14:paraId="1620A98F" w14:textId="24361CD7" w:rsidR="0048708B" w:rsidRPr="00BA58CB" w:rsidRDefault="00AA6D3A" w:rsidP="0048708B">
      <w:pPr>
        <w:ind w:firstLine="0"/>
        <w:jc w:val="center"/>
        <w:rPr>
          <w:b/>
          <w:bCs/>
          <w:sz w:val="28"/>
          <w:szCs w:val="28"/>
        </w:rPr>
      </w:pPr>
      <w:bookmarkStart w:id="0" w:name="_Hlk34522595"/>
      <w:bookmarkStart w:id="1" w:name="_Hlk15236071"/>
      <w:bookmarkStart w:id="2" w:name="_Hlk15236091"/>
      <w:bookmarkEnd w:id="0"/>
      <w:r>
        <w:rPr>
          <w:b/>
          <w:bCs/>
          <w:sz w:val="28"/>
          <w:szCs w:val="28"/>
        </w:rPr>
        <w:t>ÇALIŞMANIN ADI</w:t>
      </w:r>
    </w:p>
    <w:p w14:paraId="7E159EFF" w14:textId="77777777" w:rsidR="0048708B" w:rsidRPr="00BA58CB" w:rsidRDefault="0048708B" w:rsidP="0048708B">
      <w:pPr>
        <w:ind w:firstLine="0"/>
        <w:rPr>
          <w:b/>
          <w:bCs/>
        </w:rPr>
      </w:pPr>
    </w:p>
    <w:p w14:paraId="1E81AADA" w14:textId="77777777" w:rsidR="0048708B" w:rsidRPr="00BA58CB" w:rsidRDefault="0048708B" w:rsidP="0048708B">
      <w:pPr>
        <w:ind w:firstLine="0"/>
        <w:rPr>
          <w:b/>
          <w:bCs/>
        </w:rPr>
      </w:pPr>
    </w:p>
    <w:bookmarkEnd w:id="1"/>
    <w:bookmarkEnd w:id="2"/>
    <w:p w14:paraId="0AF99C52" w14:textId="77777777" w:rsidR="00420980" w:rsidRPr="00C97918" w:rsidRDefault="00420980" w:rsidP="00420980">
      <w:pPr>
        <w:ind w:firstLine="0"/>
        <w:jc w:val="center"/>
        <w:rPr>
          <w:b/>
          <w:bCs/>
        </w:rPr>
      </w:pPr>
      <w:r w:rsidRPr="00C97918">
        <w:rPr>
          <w:b/>
          <w:bCs/>
        </w:rPr>
        <w:t>Öğrenci Ad SOYAD</w:t>
      </w:r>
    </w:p>
    <w:p w14:paraId="24EEBB1A" w14:textId="77777777" w:rsidR="00420980" w:rsidRPr="00C97918" w:rsidRDefault="00420980" w:rsidP="00420980">
      <w:pPr>
        <w:ind w:firstLine="0"/>
        <w:jc w:val="center"/>
        <w:rPr>
          <w:b/>
          <w:bCs/>
        </w:rPr>
      </w:pPr>
      <w:r w:rsidRPr="00C97918">
        <w:rPr>
          <w:b/>
          <w:bCs/>
        </w:rPr>
        <w:t>Öğrenci Numarası</w:t>
      </w:r>
    </w:p>
    <w:p w14:paraId="7330D9B7" w14:textId="77777777" w:rsidR="0048708B" w:rsidRPr="00BA58CB" w:rsidRDefault="0048708B" w:rsidP="0048708B">
      <w:pPr>
        <w:ind w:firstLine="0"/>
        <w:jc w:val="center"/>
        <w:rPr>
          <w:b/>
          <w:bCs/>
        </w:rPr>
      </w:pPr>
    </w:p>
    <w:p w14:paraId="341D2D3A" w14:textId="77777777" w:rsidR="0048708B" w:rsidRPr="00BA58CB" w:rsidRDefault="0048708B" w:rsidP="0048708B">
      <w:pPr>
        <w:ind w:firstLine="0"/>
        <w:jc w:val="center"/>
        <w:rPr>
          <w:b/>
          <w:bCs/>
        </w:rPr>
      </w:pPr>
    </w:p>
    <w:p w14:paraId="5E5CEB8D" w14:textId="77777777" w:rsidR="0048708B" w:rsidRPr="00BA58CB" w:rsidRDefault="0048708B" w:rsidP="0048708B">
      <w:pPr>
        <w:ind w:firstLine="0"/>
        <w:jc w:val="center"/>
        <w:rPr>
          <w:b/>
          <w:bCs/>
        </w:rPr>
      </w:pPr>
      <w:r w:rsidRPr="00BA58CB">
        <w:rPr>
          <w:b/>
          <w:bCs/>
        </w:rPr>
        <w:t>BİTİRME ÖDEVİ</w:t>
      </w:r>
    </w:p>
    <w:p w14:paraId="2DC56620" w14:textId="77777777" w:rsidR="0048708B" w:rsidRPr="00BA58CB" w:rsidRDefault="0048708B" w:rsidP="0048708B">
      <w:pPr>
        <w:ind w:firstLine="0"/>
      </w:pPr>
    </w:p>
    <w:p w14:paraId="1CAF4F3E" w14:textId="77777777" w:rsidR="00420980" w:rsidRPr="00C97918" w:rsidRDefault="00420980" w:rsidP="00420980">
      <w:pPr>
        <w:ind w:firstLine="0"/>
        <w:jc w:val="center"/>
        <w:rPr>
          <w:b/>
          <w:bCs/>
        </w:rPr>
      </w:pPr>
      <w:r w:rsidRPr="00C97918">
        <w:rPr>
          <w:b/>
          <w:bCs/>
        </w:rPr>
        <w:t>DANIŞMAN</w:t>
      </w:r>
    </w:p>
    <w:p w14:paraId="0C7FAF48" w14:textId="77777777" w:rsidR="00420980" w:rsidRPr="00C97918" w:rsidRDefault="00420980" w:rsidP="00420980">
      <w:pPr>
        <w:ind w:firstLine="0"/>
        <w:jc w:val="center"/>
      </w:pPr>
      <w:r w:rsidRPr="00C97918">
        <w:rPr>
          <w:b/>
          <w:bCs/>
        </w:rPr>
        <w:t>Unvan Ad SOYAD</w:t>
      </w:r>
    </w:p>
    <w:p w14:paraId="5AD6B82B" w14:textId="77777777" w:rsidR="0048708B" w:rsidRPr="00BA58CB" w:rsidRDefault="0048708B" w:rsidP="0048708B">
      <w:pPr>
        <w:ind w:firstLine="0"/>
      </w:pPr>
    </w:p>
    <w:p w14:paraId="4F663718" w14:textId="77777777" w:rsidR="00431FCD" w:rsidRDefault="00431FCD" w:rsidP="0048708B">
      <w:pPr>
        <w:ind w:firstLine="0"/>
        <w:jc w:val="center"/>
        <w:rPr>
          <w:b/>
          <w:bCs/>
        </w:rPr>
      </w:pPr>
    </w:p>
    <w:p w14:paraId="36B32655" w14:textId="77777777" w:rsidR="00431FCD" w:rsidRDefault="00431FCD" w:rsidP="0048708B">
      <w:pPr>
        <w:ind w:firstLine="0"/>
        <w:jc w:val="center"/>
        <w:rPr>
          <w:b/>
          <w:bCs/>
        </w:rPr>
      </w:pPr>
    </w:p>
    <w:p w14:paraId="4BD6E1E6" w14:textId="77777777" w:rsidR="00431FCD" w:rsidRDefault="00431FCD" w:rsidP="0048708B">
      <w:pPr>
        <w:ind w:firstLine="0"/>
        <w:jc w:val="center"/>
        <w:rPr>
          <w:b/>
          <w:bCs/>
        </w:rPr>
      </w:pPr>
    </w:p>
    <w:p w14:paraId="1BE0AD1C" w14:textId="0C56B14A" w:rsidR="0048708B" w:rsidRPr="00431FCD" w:rsidRDefault="0048708B" w:rsidP="00431FCD">
      <w:pPr>
        <w:ind w:firstLine="0"/>
        <w:jc w:val="center"/>
        <w:rPr>
          <w:b/>
          <w:bCs/>
        </w:rPr>
      </w:pPr>
      <w:r w:rsidRPr="00BA58CB">
        <w:rPr>
          <w:b/>
          <w:bCs/>
        </w:rPr>
        <w:t>TRABZON – 2026</w:t>
      </w:r>
    </w:p>
    <w:p w14:paraId="0170D1CB" w14:textId="77777777" w:rsidR="008A1CCE" w:rsidRPr="008A1CCE" w:rsidRDefault="008A1CCE" w:rsidP="008A1CCE">
      <w:pPr>
        <w:pStyle w:val="Balk1"/>
      </w:pPr>
      <w:bookmarkStart w:id="3" w:name="_Toc240978659"/>
      <w:r w:rsidRPr="008A1CCE">
        <w:lastRenderedPageBreak/>
        <w:t>ÖZET</w:t>
      </w:r>
      <w:bookmarkEnd w:id="3"/>
    </w:p>
    <w:p w14:paraId="602D02DB" w14:textId="77777777" w:rsidR="008A1CCE" w:rsidRDefault="008A1CCE" w:rsidP="008A1CCE">
      <w:r>
        <w:t xml:space="preserve">2014 yılında yürürlüğe giren 6360 sayılı Kanun ile büyükşehirlerde köylerin tüzel kişiliği kaldırılmış ve bu köyler, belediyeye bağlı birer mahalle hâline getirilmiştir. On yıl önce gerçekleşen bu değişiklikle, büyükşehirlerin mahalle statüsündeki kırsal alanlarında katılım ve hizmet boyutlarında birçok problem meydana gelmiştir. Nitekim 2021 yılında, bu problemlerin giderilmesine yönelik olarak “Kırsal Mahalle ve Kırsal Yerleşik Alan Yönetmeliği” yayımlanarak yürürlüğe girmiştir. Bu yönetmelikle, büyükşehirlerde kırsal alanda yer alan bazı mahallelere “kırsal mahalle” statüsü verilmesi ve çeşitli muafiyet ve indirimlerin getirilmesine ilişkin yasal altyapı oluşturulmuştur. Bu çalışmanın amacı, Kayseri İli, Melikgazi Belediyesine bağlı Sarımsaklı Mahallesi örneğinde büyükşehir sınırlarındaki kırsal alanlarda yaşanan sorunlar ile Kırsal Mahalle ve Kırsal Yerleşik Alan Yönetmeliği’nin bu sorunlar üzerindeki etki ve yeterliliğini anlamaya çalışmaktır. </w:t>
      </w:r>
    </w:p>
    <w:p w14:paraId="546BCC62" w14:textId="39D3688C" w:rsidR="0048708B" w:rsidRDefault="008A1CCE" w:rsidP="008A1CCE">
      <w:r w:rsidRPr="008A1CCE">
        <w:rPr>
          <w:b/>
          <w:bCs/>
        </w:rPr>
        <w:t>Anahtar Kelimeler:</w:t>
      </w:r>
      <w:r>
        <w:t xml:space="preserve"> Kırsal mahalle, yerel yönetimler, mahalle olan köyler</w:t>
      </w:r>
    </w:p>
    <w:p w14:paraId="5C389897" w14:textId="77777777" w:rsidR="008A1CCE" w:rsidRDefault="008A1CCE" w:rsidP="008A1CCE"/>
    <w:p w14:paraId="584354FE" w14:textId="77777777" w:rsidR="008A1CCE" w:rsidRDefault="008A1CCE" w:rsidP="008A1CCE"/>
    <w:p w14:paraId="3B244094" w14:textId="77777777" w:rsidR="008A1CCE" w:rsidRDefault="008A1CCE" w:rsidP="008A1CCE"/>
    <w:p w14:paraId="1C58DA16" w14:textId="77777777" w:rsidR="008A1CCE" w:rsidRDefault="008A1CCE" w:rsidP="008A1CCE"/>
    <w:p w14:paraId="53BF34C3" w14:textId="77777777" w:rsidR="008A1CCE" w:rsidRDefault="008A1CCE" w:rsidP="008A1CCE"/>
    <w:p w14:paraId="6DADCDBE" w14:textId="77777777" w:rsidR="008A1CCE" w:rsidRDefault="008A1CCE" w:rsidP="008A1CCE"/>
    <w:p w14:paraId="01FCAC0C" w14:textId="77777777" w:rsidR="008A1CCE" w:rsidRDefault="008A1CCE" w:rsidP="008A1CCE"/>
    <w:p w14:paraId="01EF91D9" w14:textId="77777777" w:rsidR="008A1CCE" w:rsidRDefault="008A1CCE" w:rsidP="008A1CCE"/>
    <w:p w14:paraId="4135ADCF" w14:textId="77777777" w:rsidR="008A1CCE" w:rsidRDefault="008A1CCE" w:rsidP="008A1CCE"/>
    <w:p w14:paraId="616F6667" w14:textId="77777777" w:rsidR="008A1CCE" w:rsidRDefault="008A1CCE" w:rsidP="008A1CCE"/>
    <w:p w14:paraId="00E1262D" w14:textId="77777777" w:rsidR="008A1CCE" w:rsidRDefault="008A1CCE" w:rsidP="008A1CCE"/>
    <w:p w14:paraId="197DE051" w14:textId="77777777" w:rsidR="008A1CCE" w:rsidRDefault="008A1CCE" w:rsidP="008A1CCE"/>
    <w:p w14:paraId="38082CBE" w14:textId="77777777" w:rsidR="008A1CCE" w:rsidRDefault="008A1CCE" w:rsidP="008A1CCE"/>
    <w:p w14:paraId="748E599D" w14:textId="77777777" w:rsidR="008A1CCE" w:rsidRDefault="008A1CCE" w:rsidP="008A1CCE"/>
    <w:p w14:paraId="61EFCF2B" w14:textId="77777777" w:rsidR="008A1CCE" w:rsidRDefault="008A1CCE" w:rsidP="008A1CCE"/>
    <w:p w14:paraId="34C8F3B7" w14:textId="77777777" w:rsidR="008A1CCE" w:rsidRDefault="008A1CCE" w:rsidP="008A1CCE"/>
    <w:p w14:paraId="292F9218" w14:textId="77777777" w:rsidR="008A1CCE" w:rsidRPr="008A1CCE" w:rsidRDefault="008A1CCE" w:rsidP="008A1CCE">
      <w:pPr>
        <w:pStyle w:val="Balk1"/>
      </w:pPr>
      <w:bookmarkStart w:id="4" w:name="_Toc240978660"/>
      <w:r w:rsidRPr="008A1CCE">
        <w:t>ABSTRACT</w:t>
      </w:r>
      <w:bookmarkEnd w:id="4"/>
    </w:p>
    <w:p w14:paraId="210469C1" w14:textId="77777777" w:rsidR="008A1CCE" w:rsidRDefault="008A1CCE" w:rsidP="008A1CCE">
      <w:r>
        <w:t xml:space="preserve">With the Law No. 6360 enacted in 2014, the legal </w:t>
      </w:r>
      <w:proofErr w:type="spellStart"/>
      <w:r>
        <w:t>personality</w:t>
      </w:r>
      <w:proofErr w:type="spellEnd"/>
      <w:r>
        <w:t xml:space="preserve"> of villages in metropolitan areas was </w:t>
      </w:r>
      <w:proofErr w:type="spellStart"/>
      <w:r>
        <w:t>abolished</w:t>
      </w:r>
      <w:proofErr w:type="spellEnd"/>
      <w:r>
        <w:t xml:space="preserve">, and these villages were transformed into </w:t>
      </w:r>
      <w:proofErr w:type="spellStart"/>
      <w:r>
        <w:t>neighborhoods</w:t>
      </w:r>
      <w:proofErr w:type="spellEnd"/>
      <w:r>
        <w:t xml:space="preserve"> </w:t>
      </w:r>
      <w:proofErr w:type="spellStart"/>
      <w:r>
        <w:t>affiliated</w:t>
      </w:r>
      <w:proofErr w:type="spellEnd"/>
      <w:r>
        <w:t xml:space="preserve"> with </w:t>
      </w:r>
      <w:proofErr w:type="spellStart"/>
      <w:r>
        <w:t>municipalities</w:t>
      </w:r>
      <w:proofErr w:type="spellEnd"/>
      <w:r>
        <w:t xml:space="preserve">. This change, which occurred a decade </w:t>
      </w:r>
      <w:proofErr w:type="spellStart"/>
      <w:r>
        <w:t>ago</w:t>
      </w:r>
      <w:proofErr w:type="spellEnd"/>
      <w:r>
        <w:t xml:space="preserve">, has led to many problems in terms of participation and service dimensions in rural areas within metropolitan areas. </w:t>
      </w:r>
      <w:proofErr w:type="spellStart"/>
      <w:r>
        <w:t>Indeed</w:t>
      </w:r>
      <w:proofErr w:type="spellEnd"/>
      <w:r>
        <w:t xml:space="preserve">, in 2021, the “Regulation on Rural </w:t>
      </w:r>
      <w:proofErr w:type="spellStart"/>
      <w:r>
        <w:t>Neighborhoods</w:t>
      </w:r>
      <w:proofErr w:type="spellEnd"/>
      <w:r>
        <w:t xml:space="preserve"> and Rural </w:t>
      </w:r>
      <w:proofErr w:type="spellStart"/>
      <w:r>
        <w:t>Settlement</w:t>
      </w:r>
      <w:proofErr w:type="spellEnd"/>
      <w:r>
        <w:t xml:space="preserve"> Areas Management” was </w:t>
      </w:r>
      <w:proofErr w:type="spellStart"/>
      <w:r>
        <w:t>published</w:t>
      </w:r>
      <w:proofErr w:type="spellEnd"/>
      <w:r>
        <w:t xml:space="preserve"> and put into effect to address these problems. This regulation establishes the legal framework for </w:t>
      </w:r>
      <w:proofErr w:type="spellStart"/>
      <w:r>
        <w:t>granting</w:t>
      </w:r>
      <w:proofErr w:type="spellEnd"/>
      <w:r>
        <w:t xml:space="preserve"> "rural neighborhood” status to certain </w:t>
      </w:r>
      <w:proofErr w:type="spellStart"/>
      <w:r>
        <w:t>neighborhoods</w:t>
      </w:r>
      <w:proofErr w:type="spellEnd"/>
      <w:r>
        <w:t xml:space="preserve"> </w:t>
      </w:r>
      <w:proofErr w:type="spellStart"/>
      <w:r>
        <w:t>located</w:t>
      </w:r>
      <w:proofErr w:type="spellEnd"/>
      <w:r>
        <w:t xml:space="preserve"> in rural areas of metropolitan cities, and introduces </w:t>
      </w:r>
      <w:proofErr w:type="spellStart"/>
      <w:r>
        <w:t>various</w:t>
      </w:r>
      <w:proofErr w:type="spellEnd"/>
      <w:r>
        <w:t xml:space="preserve"> </w:t>
      </w:r>
      <w:proofErr w:type="spellStart"/>
      <w:r>
        <w:t>exemptions</w:t>
      </w:r>
      <w:proofErr w:type="spellEnd"/>
      <w:r>
        <w:t xml:space="preserve"> and </w:t>
      </w:r>
      <w:proofErr w:type="spellStart"/>
      <w:r>
        <w:t>discounts.The</w:t>
      </w:r>
      <w:proofErr w:type="spellEnd"/>
      <w:r>
        <w:t xml:space="preserve"> aim of this study is to </w:t>
      </w:r>
      <w:proofErr w:type="spellStart"/>
      <w:r>
        <w:t>understand</w:t>
      </w:r>
      <w:proofErr w:type="spellEnd"/>
      <w:r>
        <w:t xml:space="preserve"> the problems </w:t>
      </w:r>
      <w:proofErr w:type="spellStart"/>
      <w:r>
        <w:t>experienced</w:t>
      </w:r>
      <w:proofErr w:type="spellEnd"/>
      <w:r>
        <w:t xml:space="preserve"> in rural areas within metropolitan boundaries, using the </w:t>
      </w:r>
      <w:proofErr w:type="spellStart"/>
      <w:r>
        <w:t>example</w:t>
      </w:r>
      <w:proofErr w:type="spellEnd"/>
      <w:r>
        <w:t xml:space="preserve"> of Sarımsaklı Neighborhood, which is </w:t>
      </w:r>
      <w:proofErr w:type="spellStart"/>
      <w:r>
        <w:t>affiliated</w:t>
      </w:r>
      <w:proofErr w:type="spellEnd"/>
      <w:r>
        <w:t xml:space="preserve"> with Melikgazi </w:t>
      </w:r>
      <w:proofErr w:type="spellStart"/>
      <w:r>
        <w:t>Municipality</w:t>
      </w:r>
      <w:proofErr w:type="spellEnd"/>
      <w:r>
        <w:t xml:space="preserve"> in Kayseri </w:t>
      </w:r>
      <w:proofErr w:type="spellStart"/>
      <w:r>
        <w:t>Province</w:t>
      </w:r>
      <w:proofErr w:type="spellEnd"/>
      <w:r>
        <w:t xml:space="preserve">, and to </w:t>
      </w:r>
      <w:proofErr w:type="spellStart"/>
      <w:r>
        <w:t>assess</w:t>
      </w:r>
      <w:proofErr w:type="spellEnd"/>
      <w:r>
        <w:t xml:space="preserve"> the impact and </w:t>
      </w:r>
      <w:proofErr w:type="spellStart"/>
      <w:r>
        <w:t>adequacy</w:t>
      </w:r>
      <w:proofErr w:type="spellEnd"/>
      <w:r>
        <w:t xml:space="preserve"> of the Regulation on Rural </w:t>
      </w:r>
      <w:proofErr w:type="spellStart"/>
      <w:r>
        <w:t>Neighborhoods</w:t>
      </w:r>
      <w:proofErr w:type="spellEnd"/>
      <w:r>
        <w:t xml:space="preserve"> and Rural </w:t>
      </w:r>
      <w:proofErr w:type="spellStart"/>
      <w:r>
        <w:t>Settlement</w:t>
      </w:r>
      <w:proofErr w:type="spellEnd"/>
      <w:r>
        <w:t xml:space="preserve"> Areas Management on these issues. </w:t>
      </w:r>
    </w:p>
    <w:p w14:paraId="0BFC0398" w14:textId="4159E316" w:rsidR="008A1CCE" w:rsidRDefault="008A1CCE" w:rsidP="008A1CCE">
      <w:r w:rsidRPr="008A1CCE">
        <w:rPr>
          <w:b/>
          <w:bCs/>
        </w:rPr>
        <w:t>Keywords:</w:t>
      </w:r>
      <w:r>
        <w:t xml:space="preserve"> Rural neighborhood, local governments, villages turned into </w:t>
      </w:r>
      <w:proofErr w:type="spellStart"/>
      <w:r>
        <w:t>neighborhoods</w:t>
      </w:r>
      <w:proofErr w:type="spellEnd"/>
    </w:p>
    <w:p w14:paraId="1DC4C570" w14:textId="77777777" w:rsidR="0048708B" w:rsidRDefault="0048708B" w:rsidP="0048708B"/>
    <w:p w14:paraId="79A18211" w14:textId="77777777" w:rsidR="0048708B" w:rsidRDefault="0048708B" w:rsidP="0048708B"/>
    <w:p w14:paraId="78D0EEBA" w14:textId="77777777" w:rsidR="0048708B" w:rsidRDefault="0048708B" w:rsidP="0048708B"/>
    <w:p w14:paraId="36D8CA5F" w14:textId="77777777" w:rsidR="0048708B" w:rsidRDefault="0048708B" w:rsidP="0048708B"/>
    <w:p w14:paraId="4B322D05" w14:textId="77777777" w:rsidR="0048708B" w:rsidRDefault="0048708B" w:rsidP="0048708B"/>
    <w:p w14:paraId="3E287708" w14:textId="77777777" w:rsidR="0048708B" w:rsidRDefault="0048708B" w:rsidP="0048708B">
      <w:pPr>
        <w:ind w:firstLine="0"/>
      </w:pPr>
    </w:p>
    <w:p w14:paraId="4DFCA6C6" w14:textId="77777777" w:rsidR="0048708B" w:rsidRDefault="0048708B" w:rsidP="0048708B">
      <w:pPr>
        <w:ind w:firstLine="0"/>
      </w:pPr>
    </w:p>
    <w:p w14:paraId="6613150E" w14:textId="77777777" w:rsidR="0048708B" w:rsidRDefault="0048708B" w:rsidP="0048708B">
      <w:pPr>
        <w:ind w:firstLine="0"/>
      </w:pPr>
    </w:p>
    <w:p w14:paraId="3CBD168C" w14:textId="77777777" w:rsidR="0048708B" w:rsidRDefault="0048708B" w:rsidP="0048708B">
      <w:pPr>
        <w:ind w:firstLine="0"/>
      </w:pPr>
    </w:p>
    <w:p w14:paraId="799B53DA" w14:textId="77777777" w:rsidR="0048708B" w:rsidRDefault="0048708B" w:rsidP="0048708B"/>
    <w:p w14:paraId="7DE2C41C" w14:textId="77777777" w:rsidR="008A1CCE" w:rsidRDefault="008A1CCE" w:rsidP="0048708B"/>
    <w:p w14:paraId="7D80373F" w14:textId="77777777" w:rsidR="008A1CCE" w:rsidRDefault="008A1CCE" w:rsidP="0048708B"/>
    <w:p w14:paraId="018B8862" w14:textId="77777777" w:rsidR="008A1CCE" w:rsidRDefault="008A1CCE" w:rsidP="0048708B"/>
    <w:p w14:paraId="36ECACF7" w14:textId="77777777" w:rsidR="008A1CCE" w:rsidRDefault="008A1CCE" w:rsidP="0048708B"/>
    <w:p w14:paraId="10CED3DF" w14:textId="30B585B1" w:rsidR="008A1CCE" w:rsidRPr="00AF7CE9" w:rsidRDefault="008A1CCE" w:rsidP="008A1CCE">
      <w:pPr>
        <w:pStyle w:val="Balk1"/>
        <w:rPr>
          <w:szCs w:val="24"/>
        </w:rPr>
      </w:pPr>
      <w:bookmarkStart w:id="5" w:name="_Toc240978661"/>
      <w:r w:rsidRPr="00AF7CE9">
        <w:rPr>
          <w:szCs w:val="24"/>
        </w:rPr>
        <w:lastRenderedPageBreak/>
        <w:t>İÇİNDEKİLER</w:t>
      </w:r>
      <w:bookmarkEnd w:id="5"/>
    </w:p>
    <w:sdt>
      <w:sdtPr>
        <w:rPr>
          <w:rFonts w:ascii="Times New Roman" w:eastAsiaTheme="minorHAnsi" w:hAnsi="Times New Roman" w:cs="Times New Roman"/>
          <w:color w:val="auto"/>
          <w:sz w:val="24"/>
          <w:szCs w:val="24"/>
          <w:lang w:eastAsia="en-US"/>
        </w:rPr>
        <w:id w:val="-1354114157"/>
        <w:docPartObj>
          <w:docPartGallery w:val="Table of Contents"/>
          <w:docPartUnique/>
        </w:docPartObj>
      </w:sdtPr>
      <w:sdtEndPr>
        <w:rPr>
          <w:b/>
          <w:bCs/>
          <w:noProof/>
        </w:rPr>
      </w:sdtEndPr>
      <w:sdtContent>
        <w:p w14:paraId="348C8865" w14:textId="61BAC992" w:rsidR="008A1CCE" w:rsidRPr="00AF7CE9" w:rsidRDefault="008A1CCE" w:rsidP="008A1CCE">
          <w:pPr>
            <w:pStyle w:val="TBal"/>
            <w:rPr>
              <w:rFonts w:ascii="Times New Roman" w:hAnsi="Times New Roman" w:cs="Times New Roman"/>
              <w:sz w:val="24"/>
              <w:szCs w:val="24"/>
            </w:rPr>
          </w:pPr>
        </w:p>
        <w:p w14:paraId="5F5998B1" w14:textId="7491DB47" w:rsidR="003C4FF0" w:rsidRDefault="008A1CCE">
          <w:pPr>
            <w:pStyle w:val="T1"/>
            <w:tabs>
              <w:tab w:val="right" w:leader="dot" w:pos="9061"/>
            </w:tabs>
            <w:rPr>
              <w:rFonts w:eastAsiaTheme="minorEastAsia" w:cstheme="minorBidi"/>
              <w:b w:val="0"/>
              <w:bCs w:val="0"/>
              <w:noProof/>
              <w:kern w:val="2"/>
              <w:sz w:val="24"/>
              <w:szCs w:val="24"/>
              <w:lang w:eastAsia="tr-TR"/>
              <w14:ligatures w14:val="standardContextual"/>
            </w:rPr>
          </w:pPr>
          <w:r w:rsidRPr="00AF7CE9">
            <w:rPr>
              <w:rFonts w:ascii="Times New Roman" w:hAnsi="Times New Roman" w:cs="Times New Roman"/>
              <w:b w:val="0"/>
              <w:bCs w:val="0"/>
              <w:sz w:val="24"/>
              <w:szCs w:val="24"/>
            </w:rPr>
            <w:fldChar w:fldCharType="begin"/>
          </w:r>
          <w:r w:rsidRPr="00AF7CE9">
            <w:rPr>
              <w:rFonts w:ascii="Times New Roman" w:hAnsi="Times New Roman" w:cs="Times New Roman"/>
              <w:b w:val="0"/>
              <w:bCs w:val="0"/>
              <w:sz w:val="24"/>
              <w:szCs w:val="24"/>
            </w:rPr>
            <w:instrText>TOC \o "1-3" \h \z \u</w:instrText>
          </w:r>
          <w:r w:rsidRPr="00AF7CE9">
            <w:rPr>
              <w:rFonts w:ascii="Times New Roman" w:hAnsi="Times New Roman" w:cs="Times New Roman"/>
              <w:b w:val="0"/>
              <w:bCs w:val="0"/>
              <w:sz w:val="24"/>
              <w:szCs w:val="24"/>
            </w:rPr>
            <w:fldChar w:fldCharType="separate"/>
          </w:r>
          <w:hyperlink w:anchor="_Toc240978659" w:history="1">
            <w:r w:rsidR="003C4FF0" w:rsidRPr="00CA4FC3">
              <w:rPr>
                <w:rStyle w:val="Kpr"/>
                <w:noProof/>
              </w:rPr>
              <w:t>ÖZET</w:t>
            </w:r>
            <w:r w:rsidR="003C4FF0">
              <w:rPr>
                <w:noProof/>
                <w:webHidden/>
              </w:rPr>
              <w:tab/>
            </w:r>
            <w:r w:rsidR="003C4FF0">
              <w:rPr>
                <w:noProof/>
                <w:webHidden/>
              </w:rPr>
              <w:fldChar w:fldCharType="begin"/>
            </w:r>
            <w:r w:rsidR="003C4FF0">
              <w:rPr>
                <w:noProof/>
                <w:webHidden/>
              </w:rPr>
              <w:instrText xml:space="preserve"> PAGEREF _Toc240978659 \h </w:instrText>
            </w:r>
            <w:r w:rsidR="003C4FF0">
              <w:rPr>
                <w:noProof/>
                <w:webHidden/>
              </w:rPr>
            </w:r>
            <w:r w:rsidR="003C4FF0">
              <w:rPr>
                <w:noProof/>
                <w:webHidden/>
              </w:rPr>
              <w:fldChar w:fldCharType="separate"/>
            </w:r>
            <w:r w:rsidR="003C4FF0">
              <w:rPr>
                <w:noProof/>
                <w:webHidden/>
              </w:rPr>
              <w:t>ii</w:t>
            </w:r>
            <w:r w:rsidR="003C4FF0">
              <w:rPr>
                <w:noProof/>
                <w:webHidden/>
              </w:rPr>
              <w:fldChar w:fldCharType="end"/>
            </w:r>
          </w:hyperlink>
        </w:p>
        <w:p w14:paraId="0B43AE2C" w14:textId="0DA56408" w:rsidR="003C4FF0" w:rsidRDefault="003C4FF0">
          <w:pPr>
            <w:pStyle w:val="T1"/>
            <w:tabs>
              <w:tab w:val="right" w:leader="dot" w:pos="9061"/>
            </w:tabs>
            <w:rPr>
              <w:rFonts w:eastAsiaTheme="minorEastAsia" w:cstheme="minorBidi"/>
              <w:b w:val="0"/>
              <w:bCs w:val="0"/>
              <w:noProof/>
              <w:kern w:val="2"/>
              <w:sz w:val="24"/>
              <w:szCs w:val="24"/>
              <w:lang w:eastAsia="tr-TR"/>
              <w14:ligatures w14:val="standardContextual"/>
            </w:rPr>
          </w:pPr>
          <w:hyperlink w:anchor="_Toc240978660" w:history="1">
            <w:r w:rsidRPr="00CA4FC3">
              <w:rPr>
                <w:rStyle w:val="Kpr"/>
                <w:noProof/>
              </w:rPr>
              <w:t>ABSTRACT</w:t>
            </w:r>
            <w:r>
              <w:rPr>
                <w:noProof/>
                <w:webHidden/>
              </w:rPr>
              <w:tab/>
            </w:r>
            <w:r>
              <w:rPr>
                <w:noProof/>
                <w:webHidden/>
              </w:rPr>
              <w:fldChar w:fldCharType="begin"/>
            </w:r>
            <w:r>
              <w:rPr>
                <w:noProof/>
                <w:webHidden/>
              </w:rPr>
              <w:instrText xml:space="preserve"> PAGEREF _Toc240978660 \h </w:instrText>
            </w:r>
            <w:r>
              <w:rPr>
                <w:noProof/>
                <w:webHidden/>
              </w:rPr>
            </w:r>
            <w:r>
              <w:rPr>
                <w:noProof/>
                <w:webHidden/>
              </w:rPr>
              <w:fldChar w:fldCharType="separate"/>
            </w:r>
            <w:r>
              <w:rPr>
                <w:noProof/>
                <w:webHidden/>
              </w:rPr>
              <w:t>iii</w:t>
            </w:r>
            <w:r>
              <w:rPr>
                <w:noProof/>
                <w:webHidden/>
              </w:rPr>
              <w:fldChar w:fldCharType="end"/>
            </w:r>
          </w:hyperlink>
        </w:p>
        <w:p w14:paraId="3E7D88BB" w14:textId="6B4986CD" w:rsidR="003C4FF0" w:rsidRDefault="003C4FF0">
          <w:pPr>
            <w:pStyle w:val="T1"/>
            <w:tabs>
              <w:tab w:val="right" w:leader="dot" w:pos="9061"/>
            </w:tabs>
            <w:rPr>
              <w:rFonts w:eastAsiaTheme="minorEastAsia" w:cstheme="minorBidi"/>
              <w:b w:val="0"/>
              <w:bCs w:val="0"/>
              <w:noProof/>
              <w:kern w:val="2"/>
              <w:sz w:val="24"/>
              <w:szCs w:val="24"/>
              <w:lang w:eastAsia="tr-TR"/>
              <w14:ligatures w14:val="standardContextual"/>
            </w:rPr>
          </w:pPr>
          <w:hyperlink w:anchor="_Toc240978661" w:history="1">
            <w:r w:rsidRPr="00CA4FC3">
              <w:rPr>
                <w:rStyle w:val="Kpr"/>
                <w:noProof/>
              </w:rPr>
              <w:t>İÇİNDEKİLER</w:t>
            </w:r>
            <w:r>
              <w:rPr>
                <w:noProof/>
                <w:webHidden/>
              </w:rPr>
              <w:tab/>
            </w:r>
            <w:r>
              <w:rPr>
                <w:noProof/>
                <w:webHidden/>
              </w:rPr>
              <w:fldChar w:fldCharType="begin"/>
            </w:r>
            <w:r>
              <w:rPr>
                <w:noProof/>
                <w:webHidden/>
              </w:rPr>
              <w:instrText xml:space="preserve"> PAGEREF _Toc240978661 \h </w:instrText>
            </w:r>
            <w:r>
              <w:rPr>
                <w:noProof/>
                <w:webHidden/>
              </w:rPr>
            </w:r>
            <w:r>
              <w:rPr>
                <w:noProof/>
                <w:webHidden/>
              </w:rPr>
              <w:fldChar w:fldCharType="separate"/>
            </w:r>
            <w:r>
              <w:rPr>
                <w:noProof/>
                <w:webHidden/>
              </w:rPr>
              <w:t>iv</w:t>
            </w:r>
            <w:r>
              <w:rPr>
                <w:noProof/>
                <w:webHidden/>
              </w:rPr>
              <w:fldChar w:fldCharType="end"/>
            </w:r>
          </w:hyperlink>
        </w:p>
        <w:p w14:paraId="70F330FE" w14:textId="7174A0E5" w:rsidR="003C4FF0" w:rsidRDefault="003C4FF0">
          <w:pPr>
            <w:pStyle w:val="T1"/>
            <w:tabs>
              <w:tab w:val="right" w:leader="dot" w:pos="9061"/>
            </w:tabs>
            <w:rPr>
              <w:rFonts w:eastAsiaTheme="minorEastAsia" w:cstheme="minorBidi"/>
              <w:b w:val="0"/>
              <w:bCs w:val="0"/>
              <w:noProof/>
              <w:kern w:val="2"/>
              <w:sz w:val="24"/>
              <w:szCs w:val="24"/>
              <w:lang w:eastAsia="tr-TR"/>
              <w14:ligatures w14:val="standardContextual"/>
            </w:rPr>
          </w:pPr>
          <w:hyperlink w:anchor="_Toc240978662" w:history="1">
            <w:r w:rsidRPr="00CA4FC3">
              <w:rPr>
                <w:rStyle w:val="Kpr"/>
                <w:noProof/>
              </w:rPr>
              <w:t>TABLOLAR LİSTESİ (varsa)</w:t>
            </w:r>
            <w:r>
              <w:rPr>
                <w:noProof/>
                <w:webHidden/>
              </w:rPr>
              <w:tab/>
            </w:r>
            <w:r>
              <w:rPr>
                <w:noProof/>
                <w:webHidden/>
              </w:rPr>
              <w:fldChar w:fldCharType="begin"/>
            </w:r>
            <w:r>
              <w:rPr>
                <w:noProof/>
                <w:webHidden/>
              </w:rPr>
              <w:instrText xml:space="preserve"> PAGEREF _Toc240978662 \h </w:instrText>
            </w:r>
            <w:r>
              <w:rPr>
                <w:noProof/>
                <w:webHidden/>
              </w:rPr>
            </w:r>
            <w:r>
              <w:rPr>
                <w:noProof/>
                <w:webHidden/>
              </w:rPr>
              <w:fldChar w:fldCharType="separate"/>
            </w:r>
            <w:r>
              <w:rPr>
                <w:noProof/>
                <w:webHidden/>
              </w:rPr>
              <w:t>iv</w:t>
            </w:r>
            <w:r>
              <w:rPr>
                <w:noProof/>
                <w:webHidden/>
              </w:rPr>
              <w:fldChar w:fldCharType="end"/>
            </w:r>
          </w:hyperlink>
        </w:p>
        <w:p w14:paraId="3CAB6FEB" w14:textId="0D1E62CF" w:rsidR="003C4FF0" w:rsidRDefault="003C4FF0">
          <w:pPr>
            <w:pStyle w:val="T1"/>
            <w:tabs>
              <w:tab w:val="right" w:leader="dot" w:pos="9061"/>
            </w:tabs>
            <w:rPr>
              <w:rFonts w:eastAsiaTheme="minorEastAsia" w:cstheme="minorBidi"/>
              <w:b w:val="0"/>
              <w:bCs w:val="0"/>
              <w:noProof/>
              <w:kern w:val="2"/>
              <w:sz w:val="24"/>
              <w:szCs w:val="24"/>
              <w:lang w:eastAsia="tr-TR"/>
              <w14:ligatures w14:val="standardContextual"/>
            </w:rPr>
          </w:pPr>
          <w:hyperlink w:anchor="_Toc240978663" w:history="1">
            <w:r w:rsidRPr="00CA4FC3">
              <w:rPr>
                <w:rStyle w:val="Kpr"/>
                <w:noProof/>
              </w:rPr>
              <w:t>ŞEKİLLER LİSTESİ (varsa)</w:t>
            </w:r>
            <w:r>
              <w:rPr>
                <w:noProof/>
                <w:webHidden/>
              </w:rPr>
              <w:tab/>
            </w:r>
            <w:r>
              <w:rPr>
                <w:noProof/>
                <w:webHidden/>
              </w:rPr>
              <w:fldChar w:fldCharType="begin"/>
            </w:r>
            <w:r>
              <w:rPr>
                <w:noProof/>
                <w:webHidden/>
              </w:rPr>
              <w:instrText xml:space="preserve"> PAGEREF _Toc240978663 \h </w:instrText>
            </w:r>
            <w:r>
              <w:rPr>
                <w:noProof/>
                <w:webHidden/>
              </w:rPr>
            </w:r>
            <w:r>
              <w:rPr>
                <w:noProof/>
                <w:webHidden/>
              </w:rPr>
              <w:fldChar w:fldCharType="separate"/>
            </w:r>
            <w:r>
              <w:rPr>
                <w:noProof/>
                <w:webHidden/>
              </w:rPr>
              <w:t>vi</w:t>
            </w:r>
            <w:r>
              <w:rPr>
                <w:noProof/>
                <w:webHidden/>
              </w:rPr>
              <w:fldChar w:fldCharType="end"/>
            </w:r>
          </w:hyperlink>
        </w:p>
        <w:p w14:paraId="17F15693" w14:textId="4FE3F026" w:rsidR="003C4FF0" w:rsidRDefault="003C4FF0">
          <w:pPr>
            <w:pStyle w:val="T1"/>
            <w:tabs>
              <w:tab w:val="right" w:leader="dot" w:pos="9061"/>
            </w:tabs>
            <w:rPr>
              <w:rFonts w:eastAsiaTheme="minorEastAsia" w:cstheme="minorBidi"/>
              <w:b w:val="0"/>
              <w:bCs w:val="0"/>
              <w:noProof/>
              <w:kern w:val="2"/>
              <w:sz w:val="24"/>
              <w:szCs w:val="24"/>
              <w:lang w:eastAsia="tr-TR"/>
              <w14:ligatures w14:val="standardContextual"/>
            </w:rPr>
          </w:pPr>
          <w:hyperlink w:anchor="_Toc240978664" w:history="1">
            <w:r w:rsidRPr="00CA4FC3">
              <w:rPr>
                <w:rStyle w:val="Kpr"/>
                <w:noProof/>
              </w:rPr>
              <w:t>RESİMLER LİSTESİ (varsa)</w:t>
            </w:r>
            <w:r>
              <w:rPr>
                <w:noProof/>
                <w:webHidden/>
              </w:rPr>
              <w:tab/>
            </w:r>
            <w:r>
              <w:rPr>
                <w:noProof/>
                <w:webHidden/>
              </w:rPr>
              <w:fldChar w:fldCharType="begin"/>
            </w:r>
            <w:r>
              <w:rPr>
                <w:noProof/>
                <w:webHidden/>
              </w:rPr>
              <w:instrText xml:space="preserve"> PAGEREF _Toc240978664 \h </w:instrText>
            </w:r>
            <w:r>
              <w:rPr>
                <w:noProof/>
                <w:webHidden/>
              </w:rPr>
            </w:r>
            <w:r>
              <w:rPr>
                <w:noProof/>
                <w:webHidden/>
              </w:rPr>
              <w:fldChar w:fldCharType="separate"/>
            </w:r>
            <w:r>
              <w:rPr>
                <w:noProof/>
                <w:webHidden/>
              </w:rPr>
              <w:t>vii</w:t>
            </w:r>
            <w:r>
              <w:rPr>
                <w:noProof/>
                <w:webHidden/>
              </w:rPr>
              <w:fldChar w:fldCharType="end"/>
            </w:r>
          </w:hyperlink>
        </w:p>
        <w:p w14:paraId="209314D4" w14:textId="458B8504" w:rsidR="003C4FF0" w:rsidRDefault="003C4FF0">
          <w:pPr>
            <w:pStyle w:val="T1"/>
            <w:tabs>
              <w:tab w:val="right" w:leader="dot" w:pos="9061"/>
            </w:tabs>
            <w:rPr>
              <w:rFonts w:eastAsiaTheme="minorEastAsia" w:cstheme="minorBidi"/>
              <w:b w:val="0"/>
              <w:bCs w:val="0"/>
              <w:noProof/>
              <w:kern w:val="2"/>
              <w:sz w:val="24"/>
              <w:szCs w:val="24"/>
              <w:lang w:eastAsia="tr-TR"/>
              <w14:ligatures w14:val="standardContextual"/>
            </w:rPr>
          </w:pPr>
          <w:hyperlink w:anchor="_Toc240978665" w:history="1">
            <w:r w:rsidRPr="00CA4FC3">
              <w:rPr>
                <w:rStyle w:val="Kpr"/>
                <w:noProof/>
              </w:rPr>
              <w:t>KISALTMALAR LİSTESİ (varsa)</w:t>
            </w:r>
            <w:r>
              <w:rPr>
                <w:noProof/>
                <w:webHidden/>
              </w:rPr>
              <w:tab/>
            </w:r>
            <w:r>
              <w:rPr>
                <w:noProof/>
                <w:webHidden/>
              </w:rPr>
              <w:fldChar w:fldCharType="begin"/>
            </w:r>
            <w:r>
              <w:rPr>
                <w:noProof/>
                <w:webHidden/>
              </w:rPr>
              <w:instrText xml:space="preserve"> PAGEREF _Toc240978665 \h </w:instrText>
            </w:r>
            <w:r>
              <w:rPr>
                <w:noProof/>
                <w:webHidden/>
              </w:rPr>
            </w:r>
            <w:r>
              <w:rPr>
                <w:noProof/>
                <w:webHidden/>
              </w:rPr>
              <w:fldChar w:fldCharType="separate"/>
            </w:r>
            <w:r>
              <w:rPr>
                <w:noProof/>
                <w:webHidden/>
              </w:rPr>
              <w:t>viii</w:t>
            </w:r>
            <w:r>
              <w:rPr>
                <w:noProof/>
                <w:webHidden/>
              </w:rPr>
              <w:fldChar w:fldCharType="end"/>
            </w:r>
          </w:hyperlink>
        </w:p>
        <w:p w14:paraId="4592D12C" w14:textId="4513FF8E" w:rsidR="003C4FF0" w:rsidRDefault="003C4FF0">
          <w:pPr>
            <w:pStyle w:val="T1"/>
            <w:tabs>
              <w:tab w:val="right" w:leader="dot" w:pos="9061"/>
            </w:tabs>
            <w:rPr>
              <w:rFonts w:eastAsiaTheme="minorEastAsia" w:cstheme="minorBidi"/>
              <w:b w:val="0"/>
              <w:bCs w:val="0"/>
              <w:noProof/>
              <w:kern w:val="2"/>
              <w:sz w:val="24"/>
              <w:szCs w:val="24"/>
              <w:lang w:eastAsia="tr-TR"/>
              <w14:ligatures w14:val="standardContextual"/>
            </w:rPr>
          </w:pPr>
          <w:hyperlink w:anchor="_Toc240978666" w:history="1">
            <w:r w:rsidRPr="00CA4FC3">
              <w:rPr>
                <w:rStyle w:val="Kpr"/>
                <w:noProof/>
              </w:rPr>
              <w:t>GİRİŞ</w:t>
            </w:r>
            <w:r>
              <w:rPr>
                <w:noProof/>
                <w:webHidden/>
              </w:rPr>
              <w:tab/>
            </w:r>
            <w:r>
              <w:rPr>
                <w:noProof/>
                <w:webHidden/>
              </w:rPr>
              <w:fldChar w:fldCharType="begin"/>
            </w:r>
            <w:r>
              <w:rPr>
                <w:noProof/>
                <w:webHidden/>
              </w:rPr>
              <w:instrText xml:space="preserve"> PAGEREF _Toc240978666 \h </w:instrText>
            </w:r>
            <w:r>
              <w:rPr>
                <w:noProof/>
                <w:webHidden/>
              </w:rPr>
            </w:r>
            <w:r>
              <w:rPr>
                <w:noProof/>
                <w:webHidden/>
              </w:rPr>
              <w:fldChar w:fldCharType="separate"/>
            </w:r>
            <w:r>
              <w:rPr>
                <w:noProof/>
                <w:webHidden/>
              </w:rPr>
              <w:t>1</w:t>
            </w:r>
            <w:r>
              <w:rPr>
                <w:noProof/>
                <w:webHidden/>
              </w:rPr>
              <w:fldChar w:fldCharType="end"/>
            </w:r>
          </w:hyperlink>
        </w:p>
        <w:p w14:paraId="2C6F5BC1" w14:textId="497ECE56" w:rsidR="003C4FF0" w:rsidRDefault="003C4FF0">
          <w:pPr>
            <w:pStyle w:val="T1"/>
            <w:tabs>
              <w:tab w:val="right" w:leader="dot" w:pos="9061"/>
            </w:tabs>
            <w:rPr>
              <w:rFonts w:eastAsiaTheme="minorEastAsia" w:cstheme="minorBidi"/>
              <w:b w:val="0"/>
              <w:bCs w:val="0"/>
              <w:noProof/>
              <w:kern w:val="2"/>
              <w:sz w:val="24"/>
              <w:szCs w:val="24"/>
              <w:lang w:eastAsia="tr-TR"/>
              <w14:ligatures w14:val="standardContextual"/>
            </w:rPr>
          </w:pPr>
          <w:hyperlink w:anchor="_Toc240978667" w:history="1">
            <w:r w:rsidRPr="00CA4FC3">
              <w:rPr>
                <w:rStyle w:val="Kpr"/>
                <w:noProof/>
              </w:rPr>
              <w:t>BİRİNCİ BÖLÜM</w:t>
            </w:r>
            <w:r>
              <w:rPr>
                <w:noProof/>
                <w:webHidden/>
              </w:rPr>
              <w:tab/>
            </w:r>
            <w:r>
              <w:rPr>
                <w:noProof/>
                <w:webHidden/>
              </w:rPr>
              <w:fldChar w:fldCharType="begin"/>
            </w:r>
            <w:r>
              <w:rPr>
                <w:noProof/>
                <w:webHidden/>
              </w:rPr>
              <w:instrText xml:space="preserve"> PAGEREF _Toc240978667 \h </w:instrText>
            </w:r>
            <w:r>
              <w:rPr>
                <w:noProof/>
                <w:webHidden/>
              </w:rPr>
            </w:r>
            <w:r>
              <w:rPr>
                <w:noProof/>
                <w:webHidden/>
              </w:rPr>
              <w:fldChar w:fldCharType="separate"/>
            </w:r>
            <w:r>
              <w:rPr>
                <w:noProof/>
                <w:webHidden/>
              </w:rPr>
              <w:t>3</w:t>
            </w:r>
            <w:r>
              <w:rPr>
                <w:noProof/>
                <w:webHidden/>
              </w:rPr>
              <w:fldChar w:fldCharType="end"/>
            </w:r>
          </w:hyperlink>
        </w:p>
        <w:p w14:paraId="471FBBA0" w14:textId="4B878E01" w:rsidR="003C4FF0" w:rsidRDefault="003C4FF0">
          <w:pPr>
            <w:pStyle w:val="T1"/>
            <w:tabs>
              <w:tab w:val="left" w:pos="1200"/>
              <w:tab w:val="right" w:leader="dot" w:pos="9061"/>
            </w:tabs>
            <w:rPr>
              <w:rFonts w:eastAsiaTheme="minorEastAsia" w:cstheme="minorBidi"/>
              <w:b w:val="0"/>
              <w:bCs w:val="0"/>
              <w:noProof/>
              <w:kern w:val="2"/>
              <w:sz w:val="24"/>
              <w:szCs w:val="24"/>
              <w:lang w:eastAsia="tr-TR"/>
              <w14:ligatures w14:val="standardContextual"/>
            </w:rPr>
          </w:pPr>
          <w:hyperlink w:anchor="_Toc240978668" w:history="1">
            <w:r w:rsidRPr="00CA4FC3">
              <w:rPr>
                <w:rStyle w:val="Kpr"/>
                <w:noProof/>
              </w:rPr>
              <w:t>1.</w:t>
            </w:r>
            <w:r>
              <w:rPr>
                <w:rFonts w:eastAsiaTheme="minorEastAsia" w:cstheme="minorBidi"/>
                <w:b w:val="0"/>
                <w:bCs w:val="0"/>
                <w:noProof/>
                <w:kern w:val="2"/>
                <w:sz w:val="24"/>
                <w:szCs w:val="24"/>
                <w:lang w:eastAsia="tr-TR"/>
                <w14:ligatures w14:val="standardContextual"/>
              </w:rPr>
              <w:tab/>
            </w:r>
            <w:r w:rsidRPr="00CA4FC3">
              <w:rPr>
                <w:rStyle w:val="Kpr"/>
                <w:noProof/>
              </w:rPr>
              <w:t>6360 SAYILI KANUN’UN BÜYÜKŞEHİRLERDE KIRSAL ALANA YANSIMALARI</w:t>
            </w:r>
            <w:r>
              <w:rPr>
                <w:noProof/>
                <w:webHidden/>
              </w:rPr>
              <w:tab/>
            </w:r>
            <w:r>
              <w:rPr>
                <w:noProof/>
                <w:webHidden/>
              </w:rPr>
              <w:fldChar w:fldCharType="begin"/>
            </w:r>
            <w:r>
              <w:rPr>
                <w:noProof/>
                <w:webHidden/>
              </w:rPr>
              <w:instrText xml:space="preserve"> PAGEREF _Toc240978668 \h </w:instrText>
            </w:r>
            <w:r>
              <w:rPr>
                <w:noProof/>
                <w:webHidden/>
              </w:rPr>
            </w:r>
            <w:r>
              <w:rPr>
                <w:noProof/>
                <w:webHidden/>
              </w:rPr>
              <w:fldChar w:fldCharType="separate"/>
            </w:r>
            <w:r>
              <w:rPr>
                <w:noProof/>
                <w:webHidden/>
              </w:rPr>
              <w:t>3</w:t>
            </w:r>
            <w:r>
              <w:rPr>
                <w:noProof/>
                <w:webHidden/>
              </w:rPr>
              <w:fldChar w:fldCharType="end"/>
            </w:r>
          </w:hyperlink>
        </w:p>
        <w:p w14:paraId="276DD207" w14:textId="32ACFC8F" w:rsidR="003C4FF0" w:rsidRDefault="003C4FF0">
          <w:pPr>
            <w:pStyle w:val="T1"/>
            <w:tabs>
              <w:tab w:val="right" w:leader="dot" w:pos="9061"/>
            </w:tabs>
            <w:rPr>
              <w:rFonts w:eastAsiaTheme="minorEastAsia" w:cstheme="minorBidi"/>
              <w:b w:val="0"/>
              <w:bCs w:val="0"/>
              <w:noProof/>
              <w:kern w:val="2"/>
              <w:sz w:val="24"/>
              <w:szCs w:val="24"/>
              <w:lang w:eastAsia="tr-TR"/>
              <w14:ligatures w14:val="standardContextual"/>
            </w:rPr>
          </w:pPr>
          <w:hyperlink w:anchor="_Toc240978669" w:history="1">
            <w:r w:rsidRPr="00CA4FC3">
              <w:rPr>
                <w:rStyle w:val="Kpr"/>
                <w:noProof/>
              </w:rPr>
              <w:t>İKİNCİ BÖLÜM</w:t>
            </w:r>
            <w:r>
              <w:rPr>
                <w:noProof/>
                <w:webHidden/>
              </w:rPr>
              <w:tab/>
            </w:r>
            <w:r>
              <w:rPr>
                <w:noProof/>
                <w:webHidden/>
              </w:rPr>
              <w:fldChar w:fldCharType="begin"/>
            </w:r>
            <w:r>
              <w:rPr>
                <w:noProof/>
                <w:webHidden/>
              </w:rPr>
              <w:instrText xml:space="preserve"> PAGEREF _Toc240978669 \h </w:instrText>
            </w:r>
            <w:r>
              <w:rPr>
                <w:noProof/>
                <w:webHidden/>
              </w:rPr>
            </w:r>
            <w:r>
              <w:rPr>
                <w:noProof/>
                <w:webHidden/>
              </w:rPr>
              <w:fldChar w:fldCharType="separate"/>
            </w:r>
            <w:r>
              <w:rPr>
                <w:noProof/>
                <w:webHidden/>
              </w:rPr>
              <w:t>6</w:t>
            </w:r>
            <w:r>
              <w:rPr>
                <w:noProof/>
                <w:webHidden/>
              </w:rPr>
              <w:fldChar w:fldCharType="end"/>
            </w:r>
          </w:hyperlink>
        </w:p>
        <w:p w14:paraId="3B1F1569" w14:textId="116879A9" w:rsidR="003C4FF0" w:rsidRDefault="003C4FF0">
          <w:pPr>
            <w:pStyle w:val="T1"/>
            <w:tabs>
              <w:tab w:val="left" w:pos="1200"/>
              <w:tab w:val="right" w:leader="dot" w:pos="9061"/>
            </w:tabs>
            <w:rPr>
              <w:rFonts w:eastAsiaTheme="minorEastAsia" w:cstheme="minorBidi"/>
              <w:b w:val="0"/>
              <w:bCs w:val="0"/>
              <w:noProof/>
              <w:kern w:val="2"/>
              <w:sz w:val="24"/>
              <w:szCs w:val="24"/>
              <w:lang w:eastAsia="tr-TR"/>
              <w14:ligatures w14:val="standardContextual"/>
            </w:rPr>
          </w:pPr>
          <w:hyperlink w:anchor="_Toc240978670" w:history="1">
            <w:r w:rsidRPr="00CA4FC3">
              <w:rPr>
                <w:rStyle w:val="Kpr"/>
                <w:noProof/>
              </w:rPr>
              <w:t>2.</w:t>
            </w:r>
            <w:r>
              <w:rPr>
                <w:rFonts w:eastAsiaTheme="minorEastAsia" w:cstheme="minorBidi"/>
                <w:b w:val="0"/>
                <w:bCs w:val="0"/>
                <w:noProof/>
                <w:kern w:val="2"/>
                <w:sz w:val="24"/>
                <w:szCs w:val="24"/>
                <w:lang w:eastAsia="tr-TR"/>
                <w14:ligatures w14:val="standardContextual"/>
              </w:rPr>
              <w:tab/>
            </w:r>
            <w:r w:rsidRPr="00CA4FC3">
              <w:rPr>
                <w:rStyle w:val="Kpr"/>
                <w:noProof/>
              </w:rPr>
              <w:t>KIRSAL MAHALLE VE KIRSAL YERLEŞİK ALAN DÜZENLEMESİ</w:t>
            </w:r>
            <w:r>
              <w:rPr>
                <w:noProof/>
                <w:webHidden/>
              </w:rPr>
              <w:tab/>
            </w:r>
            <w:r>
              <w:rPr>
                <w:noProof/>
                <w:webHidden/>
              </w:rPr>
              <w:fldChar w:fldCharType="begin"/>
            </w:r>
            <w:r>
              <w:rPr>
                <w:noProof/>
                <w:webHidden/>
              </w:rPr>
              <w:instrText xml:space="preserve"> PAGEREF _Toc240978670 \h </w:instrText>
            </w:r>
            <w:r>
              <w:rPr>
                <w:noProof/>
                <w:webHidden/>
              </w:rPr>
            </w:r>
            <w:r>
              <w:rPr>
                <w:noProof/>
                <w:webHidden/>
              </w:rPr>
              <w:fldChar w:fldCharType="separate"/>
            </w:r>
            <w:r>
              <w:rPr>
                <w:noProof/>
                <w:webHidden/>
              </w:rPr>
              <w:t>6</w:t>
            </w:r>
            <w:r>
              <w:rPr>
                <w:noProof/>
                <w:webHidden/>
              </w:rPr>
              <w:fldChar w:fldCharType="end"/>
            </w:r>
          </w:hyperlink>
        </w:p>
        <w:p w14:paraId="32851FD5" w14:textId="322CD571" w:rsidR="003C4FF0" w:rsidRDefault="003C4FF0">
          <w:pPr>
            <w:pStyle w:val="T1"/>
            <w:tabs>
              <w:tab w:val="right" w:leader="dot" w:pos="9061"/>
            </w:tabs>
            <w:rPr>
              <w:rFonts w:eastAsiaTheme="minorEastAsia" w:cstheme="minorBidi"/>
              <w:b w:val="0"/>
              <w:bCs w:val="0"/>
              <w:noProof/>
              <w:kern w:val="2"/>
              <w:sz w:val="24"/>
              <w:szCs w:val="24"/>
              <w:lang w:eastAsia="tr-TR"/>
              <w14:ligatures w14:val="standardContextual"/>
            </w:rPr>
          </w:pPr>
          <w:hyperlink w:anchor="_Toc240978671" w:history="1">
            <w:r w:rsidRPr="00CA4FC3">
              <w:rPr>
                <w:rStyle w:val="Kpr"/>
                <w:noProof/>
              </w:rPr>
              <w:t>ÜÇÜNCÜ BÖLÜM</w:t>
            </w:r>
            <w:r>
              <w:rPr>
                <w:noProof/>
                <w:webHidden/>
              </w:rPr>
              <w:tab/>
            </w:r>
            <w:r>
              <w:rPr>
                <w:noProof/>
                <w:webHidden/>
              </w:rPr>
              <w:fldChar w:fldCharType="begin"/>
            </w:r>
            <w:r>
              <w:rPr>
                <w:noProof/>
                <w:webHidden/>
              </w:rPr>
              <w:instrText xml:space="preserve"> PAGEREF _Toc240978671 \h </w:instrText>
            </w:r>
            <w:r>
              <w:rPr>
                <w:noProof/>
                <w:webHidden/>
              </w:rPr>
            </w:r>
            <w:r>
              <w:rPr>
                <w:noProof/>
                <w:webHidden/>
              </w:rPr>
              <w:fldChar w:fldCharType="separate"/>
            </w:r>
            <w:r>
              <w:rPr>
                <w:noProof/>
                <w:webHidden/>
              </w:rPr>
              <w:t>8</w:t>
            </w:r>
            <w:r>
              <w:rPr>
                <w:noProof/>
                <w:webHidden/>
              </w:rPr>
              <w:fldChar w:fldCharType="end"/>
            </w:r>
          </w:hyperlink>
        </w:p>
        <w:p w14:paraId="3822FB2E" w14:textId="475641D5" w:rsidR="003C4FF0" w:rsidRDefault="003C4FF0">
          <w:pPr>
            <w:pStyle w:val="T1"/>
            <w:tabs>
              <w:tab w:val="left" w:pos="1200"/>
              <w:tab w:val="right" w:leader="dot" w:pos="9061"/>
            </w:tabs>
            <w:rPr>
              <w:rFonts w:eastAsiaTheme="minorEastAsia" w:cstheme="minorBidi"/>
              <w:b w:val="0"/>
              <w:bCs w:val="0"/>
              <w:noProof/>
              <w:kern w:val="2"/>
              <w:sz w:val="24"/>
              <w:szCs w:val="24"/>
              <w:lang w:eastAsia="tr-TR"/>
              <w14:ligatures w14:val="standardContextual"/>
            </w:rPr>
          </w:pPr>
          <w:hyperlink w:anchor="_Toc240978672" w:history="1">
            <w:r w:rsidRPr="00CA4FC3">
              <w:rPr>
                <w:rStyle w:val="Kpr"/>
                <w:noProof/>
              </w:rPr>
              <w:t>3.</w:t>
            </w:r>
            <w:r>
              <w:rPr>
                <w:rFonts w:eastAsiaTheme="minorEastAsia" w:cstheme="minorBidi"/>
                <w:b w:val="0"/>
                <w:bCs w:val="0"/>
                <w:noProof/>
                <w:kern w:val="2"/>
                <w:sz w:val="24"/>
                <w:szCs w:val="24"/>
                <w:lang w:eastAsia="tr-TR"/>
                <w14:ligatures w14:val="standardContextual"/>
              </w:rPr>
              <w:tab/>
            </w:r>
            <w:r w:rsidRPr="00CA4FC3">
              <w:rPr>
                <w:rStyle w:val="Kpr"/>
                <w:noProof/>
              </w:rPr>
              <w:t>ÇALIŞMAYA İLİŞKİN BİLGİLER</w:t>
            </w:r>
            <w:r>
              <w:rPr>
                <w:noProof/>
                <w:webHidden/>
              </w:rPr>
              <w:tab/>
            </w:r>
            <w:r>
              <w:rPr>
                <w:noProof/>
                <w:webHidden/>
              </w:rPr>
              <w:fldChar w:fldCharType="begin"/>
            </w:r>
            <w:r>
              <w:rPr>
                <w:noProof/>
                <w:webHidden/>
              </w:rPr>
              <w:instrText xml:space="preserve"> PAGEREF _Toc240978672 \h </w:instrText>
            </w:r>
            <w:r>
              <w:rPr>
                <w:noProof/>
                <w:webHidden/>
              </w:rPr>
            </w:r>
            <w:r>
              <w:rPr>
                <w:noProof/>
                <w:webHidden/>
              </w:rPr>
              <w:fldChar w:fldCharType="separate"/>
            </w:r>
            <w:r>
              <w:rPr>
                <w:noProof/>
                <w:webHidden/>
              </w:rPr>
              <w:t>8</w:t>
            </w:r>
            <w:r>
              <w:rPr>
                <w:noProof/>
                <w:webHidden/>
              </w:rPr>
              <w:fldChar w:fldCharType="end"/>
            </w:r>
          </w:hyperlink>
        </w:p>
        <w:p w14:paraId="310AF485" w14:textId="4E66DA5C" w:rsidR="003C4FF0" w:rsidRDefault="003C4FF0">
          <w:pPr>
            <w:pStyle w:val="T2"/>
            <w:tabs>
              <w:tab w:val="left" w:pos="1680"/>
            </w:tabs>
            <w:rPr>
              <w:rFonts w:eastAsiaTheme="minorEastAsia" w:cstheme="minorBidi"/>
              <w:i w:val="0"/>
              <w:iCs w:val="0"/>
              <w:kern w:val="2"/>
              <w:sz w:val="24"/>
              <w:szCs w:val="24"/>
              <w:lang w:eastAsia="tr-TR"/>
              <w14:ligatures w14:val="standardContextual"/>
            </w:rPr>
          </w:pPr>
          <w:hyperlink w:anchor="_Toc240978673" w:history="1">
            <w:r w:rsidRPr="00CA4FC3">
              <w:rPr>
                <w:rStyle w:val="Kpr"/>
              </w:rPr>
              <w:t>3.1.</w:t>
            </w:r>
            <w:r>
              <w:rPr>
                <w:rFonts w:eastAsiaTheme="minorEastAsia" w:cstheme="minorBidi"/>
                <w:i w:val="0"/>
                <w:iCs w:val="0"/>
                <w:kern w:val="2"/>
                <w:sz w:val="24"/>
                <w:szCs w:val="24"/>
                <w:lang w:eastAsia="tr-TR"/>
                <w14:ligatures w14:val="standardContextual"/>
              </w:rPr>
              <w:tab/>
            </w:r>
            <w:r w:rsidRPr="00CA4FC3">
              <w:rPr>
                <w:rStyle w:val="Kpr"/>
              </w:rPr>
              <w:t>ÇALIŞMANIN AMACI</w:t>
            </w:r>
            <w:r>
              <w:rPr>
                <w:webHidden/>
              </w:rPr>
              <w:tab/>
            </w:r>
            <w:r>
              <w:rPr>
                <w:webHidden/>
              </w:rPr>
              <w:fldChar w:fldCharType="begin"/>
            </w:r>
            <w:r>
              <w:rPr>
                <w:webHidden/>
              </w:rPr>
              <w:instrText xml:space="preserve"> PAGEREF _Toc240978673 \h </w:instrText>
            </w:r>
            <w:r>
              <w:rPr>
                <w:webHidden/>
              </w:rPr>
            </w:r>
            <w:r>
              <w:rPr>
                <w:webHidden/>
              </w:rPr>
              <w:fldChar w:fldCharType="separate"/>
            </w:r>
            <w:r>
              <w:rPr>
                <w:webHidden/>
              </w:rPr>
              <w:t>8</w:t>
            </w:r>
            <w:r>
              <w:rPr>
                <w:webHidden/>
              </w:rPr>
              <w:fldChar w:fldCharType="end"/>
            </w:r>
          </w:hyperlink>
        </w:p>
        <w:p w14:paraId="0C535FDF" w14:textId="0F01D67A" w:rsidR="003C4FF0" w:rsidRDefault="003C4FF0">
          <w:pPr>
            <w:pStyle w:val="T2"/>
            <w:tabs>
              <w:tab w:val="left" w:pos="1680"/>
            </w:tabs>
            <w:rPr>
              <w:rFonts w:eastAsiaTheme="minorEastAsia" w:cstheme="minorBidi"/>
              <w:i w:val="0"/>
              <w:iCs w:val="0"/>
              <w:kern w:val="2"/>
              <w:sz w:val="24"/>
              <w:szCs w:val="24"/>
              <w:lang w:eastAsia="tr-TR"/>
              <w14:ligatures w14:val="standardContextual"/>
            </w:rPr>
          </w:pPr>
          <w:hyperlink w:anchor="_Toc240978674" w:history="1">
            <w:r w:rsidRPr="00CA4FC3">
              <w:rPr>
                <w:rStyle w:val="Kpr"/>
              </w:rPr>
              <w:t>3.2.</w:t>
            </w:r>
            <w:r>
              <w:rPr>
                <w:rFonts w:eastAsiaTheme="minorEastAsia" w:cstheme="minorBidi"/>
                <w:i w:val="0"/>
                <w:iCs w:val="0"/>
                <w:kern w:val="2"/>
                <w:sz w:val="24"/>
                <w:szCs w:val="24"/>
                <w:lang w:eastAsia="tr-TR"/>
                <w14:ligatures w14:val="standardContextual"/>
              </w:rPr>
              <w:tab/>
            </w:r>
            <w:r w:rsidRPr="00CA4FC3">
              <w:rPr>
                <w:rStyle w:val="Kpr"/>
              </w:rPr>
              <w:t>ÇALIŞMANIN YÖNTEMİ</w:t>
            </w:r>
            <w:r>
              <w:rPr>
                <w:webHidden/>
              </w:rPr>
              <w:tab/>
            </w:r>
            <w:r>
              <w:rPr>
                <w:webHidden/>
              </w:rPr>
              <w:fldChar w:fldCharType="begin"/>
            </w:r>
            <w:r>
              <w:rPr>
                <w:webHidden/>
              </w:rPr>
              <w:instrText xml:space="preserve"> PAGEREF _Toc240978674 \h </w:instrText>
            </w:r>
            <w:r>
              <w:rPr>
                <w:webHidden/>
              </w:rPr>
            </w:r>
            <w:r>
              <w:rPr>
                <w:webHidden/>
              </w:rPr>
              <w:fldChar w:fldCharType="separate"/>
            </w:r>
            <w:r>
              <w:rPr>
                <w:webHidden/>
              </w:rPr>
              <w:t>8</w:t>
            </w:r>
            <w:r>
              <w:rPr>
                <w:webHidden/>
              </w:rPr>
              <w:fldChar w:fldCharType="end"/>
            </w:r>
          </w:hyperlink>
        </w:p>
        <w:p w14:paraId="7591A169" w14:textId="5BFB1A55" w:rsidR="003C4FF0" w:rsidRDefault="003C4FF0">
          <w:pPr>
            <w:pStyle w:val="T1"/>
            <w:tabs>
              <w:tab w:val="right" w:leader="dot" w:pos="9061"/>
            </w:tabs>
            <w:rPr>
              <w:rFonts w:eastAsiaTheme="minorEastAsia" w:cstheme="minorBidi"/>
              <w:b w:val="0"/>
              <w:bCs w:val="0"/>
              <w:noProof/>
              <w:kern w:val="2"/>
              <w:sz w:val="24"/>
              <w:szCs w:val="24"/>
              <w:lang w:eastAsia="tr-TR"/>
              <w14:ligatures w14:val="standardContextual"/>
            </w:rPr>
          </w:pPr>
          <w:hyperlink w:anchor="_Toc240978675" w:history="1">
            <w:r w:rsidRPr="00CA4FC3">
              <w:rPr>
                <w:rStyle w:val="Kpr"/>
                <w:noProof/>
              </w:rPr>
              <w:t>TARTIŞMA VE SONUÇ</w:t>
            </w:r>
            <w:r>
              <w:rPr>
                <w:noProof/>
                <w:webHidden/>
              </w:rPr>
              <w:tab/>
            </w:r>
            <w:r>
              <w:rPr>
                <w:noProof/>
                <w:webHidden/>
              </w:rPr>
              <w:fldChar w:fldCharType="begin"/>
            </w:r>
            <w:r>
              <w:rPr>
                <w:noProof/>
                <w:webHidden/>
              </w:rPr>
              <w:instrText xml:space="preserve"> PAGEREF _Toc240978675 \h </w:instrText>
            </w:r>
            <w:r>
              <w:rPr>
                <w:noProof/>
                <w:webHidden/>
              </w:rPr>
            </w:r>
            <w:r>
              <w:rPr>
                <w:noProof/>
                <w:webHidden/>
              </w:rPr>
              <w:fldChar w:fldCharType="separate"/>
            </w:r>
            <w:r>
              <w:rPr>
                <w:noProof/>
                <w:webHidden/>
              </w:rPr>
              <w:t>10</w:t>
            </w:r>
            <w:r>
              <w:rPr>
                <w:noProof/>
                <w:webHidden/>
              </w:rPr>
              <w:fldChar w:fldCharType="end"/>
            </w:r>
          </w:hyperlink>
        </w:p>
        <w:p w14:paraId="6EEA2A35" w14:textId="41A97A27" w:rsidR="003C4FF0" w:rsidRDefault="003C4FF0">
          <w:pPr>
            <w:pStyle w:val="T1"/>
            <w:tabs>
              <w:tab w:val="right" w:leader="dot" w:pos="9061"/>
            </w:tabs>
            <w:rPr>
              <w:rFonts w:eastAsiaTheme="minorEastAsia" w:cstheme="minorBidi"/>
              <w:b w:val="0"/>
              <w:bCs w:val="0"/>
              <w:noProof/>
              <w:kern w:val="2"/>
              <w:sz w:val="24"/>
              <w:szCs w:val="24"/>
              <w:lang w:eastAsia="tr-TR"/>
              <w14:ligatures w14:val="standardContextual"/>
            </w:rPr>
          </w:pPr>
          <w:hyperlink w:anchor="_Toc240978676" w:history="1">
            <w:r w:rsidRPr="00CA4FC3">
              <w:rPr>
                <w:rStyle w:val="Kpr"/>
                <w:noProof/>
              </w:rPr>
              <w:t>KAYNAKÇA</w:t>
            </w:r>
            <w:r>
              <w:rPr>
                <w:noProof/>
                <w:webHidden/>
              </w:rPr>
              <w:tab/>
            </w:r>
            <w:r>
              <w:rPr>
                <w:noProof/>
                <w:webHidden/>
              </w:rPr>
              <w:fldChar w:fldCharType="begin"/>
            </w:r>
            <w:r>
              <w:rPr>
                <w:noProof/>
                <w:webHidden/>
              </w:rPr>
              <w:instrText xml:space="preserve"> PAGEREF _Toc240978676 \h </w:instrText>
            </w:r>
            <w:r>
              <w:rPr>
                <w:noProof/>
                <w:webHidden/>
              </w:rPr>
            </w:r>
            <w:r>
              <w:rPr>
                <w:noProof/>
                <w:webHidden/>
              </w:rPr>
              <w:fldChar w:fldCharType="separate"/>
            </w:r>
            <w:r>
              <w:rPr>
                <w:noProof/>
                <w:webHidden/>
              </w:rPr>
              <w:t>12</w:t>
            </w:r>
            <w:r>
              <w:rPr>
                <w:noProof/>
                <w:webHidden/>
              </w:rPr>
              <w:fldChar w:fldCharType="end"/>
            </w:r>
          </w:hyperlink>
        </w:p>
        <w:p w14:paraId="28623734" w14:textId="68DFA3FC" w:rsidR="003C4FF0" w:rsidRDefault="003C4FF0">
          <w:pPr>
            <w:pStyle w:val="T1"/>
            <w:tabs>
              <w:tab w:val="right" w:leader="dot" w:pos="9061"/>
            </w:tabs>
            <w:rPr>
              <w:rFonts w:eastAsiaTheme="minorEastAsia" w:cstheme="minorBidi"/>
              <w:b w:val="0"/>
              <w:bCs w:val="0"/>
              <w:noProof/>
              <w:kern w:val="2"/>
              <w:sz w:val="24"/>
              <w:szCs w:val="24"/>
              <w:lang w:eastAsia="tr-TR"/>
              <w14:ligatures w14:val="standardContextual"/>
            </w:rPr>
          </w:pPr>
          <w:hyperlink w:anchor="_Toc240978677" w:history="1">
            <w:r w:rsidRPr="00CA4FC3">
              <w:rPr>
                <w:rStyle w:val="Kpr"/>
                <w:noProof/>
              </w:rPr>
              <w:t>EKLER(Varsa)</w:t>
            </w:r>
            <w:r>
              <w:rPr>
                <w:noProof/>
                <w:webHidden/>
              </w:rPr>
              <w:tab/>
            </w:r>
            <w:r>
              <w:rPr>
                <w:noProof/>
                <w:webHidden/>
              </w:rPr>
              <w:fldChar w:fldCharType="begin"/>
            </w:r>
            <w:r>
              <w:rPr>
                <w:noProof/>
                <w:webHidden/>
              </w:rPr>
              <w:instrText xml:space="preserve"> PAGEREF _Toc240978677 \h </w:instrText>
            </w:r>
            <w:r>
              <w:rPr>
                <w:noProof/>
                <w:webHidden/>
              </w:rPr>
            </w:r>
            <w:r>
              <w:rPr>
                <w:noProof/>
                <w:webHidden/>
              </w:rPr>
              <w:fldChar w:fldCharType="separate"/>
            </w:r>
            <w:r>
              <w:rPr>
                <w:noProof/>
                <w:webHidden/>
              </w:rPr>
              <w:t>13</w:t>
            </w:r>
            <w:r>
              <w:rPr>
                <w:noProof/>
                <w:webHidden/>
              </w:rPr>
              <w:fldChar w:fldCharType="end"/>
            </w:r>
          </w:hyperlink>
        </w:p>
        <w:p w14:paraId="0E596AD4" w14:textId="5AEC9AC8" w:rsidR="008A1CCE" w:rsidRDefault="008A1CCE" w:rsidP="008A1CCE">
          <w:pPr>
            <w:spacing w:line="276" w:lineRule="auto"/>
          </w:pPr>
          <w:r w:rsidRPr="00AF7CE9">
            <w:rPr>
              <w:noProof/>
            </w:rPr>
            <w:fldChar w:fldCharType="end"/>
          </w:r>
        </w:p>
      </w:sdtContent>
    </w:sdt>
    <w:p w14:paraId="75255721" w14:textId="77777777" w:rsidR="008A1CCE" w:rsidRPr="008A1CCE" w:rsidRDefault="008A1CCE" w:rsidP="008A1CCE"/>
    <w:p w14:paraId="2AD54B2E" w14:textId="77777777" w:rsidR="008A1CCE" w:rsidRPr="008A1CCE" w:rsidRDefault="008A1CCE" w:rsidP="00AF7CE9">
      <w:pPr>
        <w:pStyle w:val="Balk1"/>
      </w:pPr>
      <w:bookmarkStart w:id="6" w:name="_Toc240978662"/>
      <w:r w:rsidRPr="008A1CCE">
        <w:t>TABLOLAR LİSTESİ (varsa)</w:t>
      </w:r>
      <w:bookmarkEnd w:id="6"/>
    </w:p>
    <w:p w14:paraId="49DA913D" w14:textId="6FF381F2" w:rsidR="008A1CCE" w:rsidRDefault="008A1CCE" w:rsidP="00297F1C">
      <w:pPr>
        <w:ind w:firstLine="0"/>
      </w:pPr>
      <w:r w:rsidRPr="008A1CCE">
        <w:rPr>
          <w:b/>
          <w:bCs/>
        </w:rPr>
        <w:lastRenderedPageBreak/>
        <w:t xml:space="preserve">Tablo 1. </w:t>
      </w:r>
      <w:r w:rsidRPr="008A1CCE">
        <w:t>Türkiye’de büyükşehir belediyelerinin tarihsel gelişimi ..............................</w:t>
      </w:r>
      <w:r w:rsidR="00297F1C">
        <w:t>.....</w:t>
      </w:r>
      <w:r w:rsidRPr="008A1CCE">
        <w:t xml:space="preserve"> </w:t>
      </w:r>
      <w:r w:rsidR="000C6404">
        <w:t>5</w:t>
      </w:r>
    </w:p>
    <w:p w14:paraId="1A7C119C" w14:textId="219F2128" w:rsidR="00CE3DCE" w:rsidRDefault="00CE3DCE" w:rsidP="00CE3DCE">
      <w:pPr>
        <w:ind w:firstLine="0"/>
      </w:pPr>
      <w:r>
        <w:t>………………………………………………………………………………………………</w:t>
      </w:r>
    </w:p>
    <w:p w14:paraId="24BC596E" w14:textId="383869E6" w:rsidR="00CE3DCE" w:rsidRDefault="00CE3DCE" w:rsidP="00CE3DCE">
      <w:pPr>
        <w:ind w:firstLine="0"/>
      </w:pPr>
      <w:r>
        <w:t>………………………………………………………………………………………………</w:t>
      </w:r>
    </w:p>
    <w:p w14:paraId="68BF8D93" w14:textId="67436D1A" w:rsidR="00CE3DCE" w:rsidRDefault="00CE3DCE" w:rsidP="00CE3DCE">
      <w:pPr>
        <w:ind w:firstLine="0"/>
      </w:pPr>
      <w:r>
        <w:t>……………………………………………………………………………………………….</w:t>
      </w:r>
    </w:p>
    <w:p w14:paraId="17A73E96" w14:textId="20BD6267" w:rsidR="00CE3DCE" w:rsidRDefault="00CE3DCE" w:rsidP="00CE3DCE">
      <w:pPr>
        <w:ind w:firstLine="0"/>
      </w:pPr>
      <w:r>
        <w:t>……………………………………………………………………………………………….</w:t>
      </w:r>
    </w:p>
    <w:p w14:paraId="0618AF7A" w14:textId="1C74C8BC" w:rsidR="00CE3DCE" w:rsidRDefault="00CE3DCE" w:rsidP="00CE3DCE">
      <w:pPr>
        <w:ind w:firstLine="0"/>
      </w:pPr>
      <w:r>
        <w:t>……………………………………………………………………………………………….</w:t>
      </w:r>
    </w:p>
    <w:p w14:paraId="01C916CB" w14:textId="77777777" w:rsidR="00CE3DCE" w:rsidRDefault="00CE3DCE" w:rsidP="008A1CCE">
      <w:pPr>
        <w:ind w:firstLine="0"/>
        <w:jc w:val="center"/>
      </w:pPr>
    </w:p>
    <w:p w14:paraId="0F966D3A" w14:textId="77777777" w:rsidR="008A1CCE" w:rsidRDefault="008A1CCE" w:rsidP="008A1CCE">
      <w:pPr>
        <w:ind w:firstLine="0"/>
        <w:jc w:val="center"/>
      </w:pPr>
    </w:p>
    <w:p w14:paraId="3D95D28F" w14:textId="77777777" w:rsidR="008A1CCE" w:rsidRDefault="008A1CCE" w:rsidP="008A1CCE">
      <w:pPr>
        <w:ind w:firstLine="0"/>
        <w:jc w:val="center"/>
      </w:pPr>
    </w:p>
    <w:p w14:paraId="2F0EC400" w14:textId="77777777" w:rsidR="008A1CCE" w:rsidRDefault="008A1CCE" w:rsidP="008A1CCE">
      <w:pPr>
        <w:ind w:firstLine="0"/>
        <w:jc w:val="center"/>
      </w:pPr>
    </w:p>
    <w:p w14:paraId="69998276" w14:textId="77777777" w:rsidR="008A1CCE" w:rsidRDefault="008A1CCE" w:rsidP="008A1CCE">
      <w:pPr>
        <w:ind w:firstLine="0"/>
        <w:jc w:val="center"/>
      </w:pPr>
    </w:p>
    <w:p w14:paraId="3BB3B71F" w14:textId="77777777" w:rsidR="008A1CCE" w:rsidRDefault="008A1CCE" w:rsidP="008A1CCE">
      <w:pPr>
        <w:ind w:firstLine="0"/>
        <w:jc w:val="center"/>
      </w:pPr>
    </w:p>
    <w:p w14:paraId="2130A0F9" w14:textId="77777777" w:rsidR="008A1CCE" w:rsidRDefault="008A1CCE" w:rsidP="008A1CCE">
      <w:pPr>
        <w:ind w:firstLine="0"/>
        <w:jc w:val="center"/>
      </w:pPr>
    </w:p>
    <w:p w14:paraId="3F630AC1" w14:textId="77777777" w:rsidR="008A1CCE" w:rsidRDefault="008A1CCE" w:rsidP="008A1CCE">
      <w:pPr>
        <w:ind w:firstLine="0"/>
        <w:jc w:val="center"/>
      </w:pPr>
    </w:p>
    <w:p w14:paraId="04455E63" w14:textId="77777777" w:rsidR="008A1CCE" w:rsidRDefault="008A1CCE" w:rsidP="008A1CCE">
      <w:pPr>
        <w:ind w:firstLine="0"/>
        <w:jc w:val="center"/>
      </w:pPr>
    </w:p>
    <w:p w14:paraId="3E48889A" w14:textId="77777777" w:rsidR="008A1CCE" w:rsidRDefault="008A1CCE" w:rsidP="008A1CCE">
      <w:pPr>
        <w:ind w:firstLine="0"/>
        <w:jc w:val="center"/>
      </w:pPr>
    </w:p>
    <w:p w14:paraId="3650E23F" w14:textId="77777777" w:rsidR="008A1CCE" w:rsidRDefault="008A1CCE" w:rsidP="008A1CCE">
      <w:pPr>
        <w:ind w:firstLine="0"/>
        <w:jc w:val="center"/>
      </w:pPr>
    </w:p>
    <w:p w14:paraId="3A17D693" w14:textId="77777777" w:rsidR="008A1CCE" w:rsidRDefault="008A1CCE" w:rsidP="008A1CCE">
      <w:pPr>
        <w:ind w:firstLine="0"/>
        <w:jc w:val="center"/>
      </w:pPr>
    </w:p>
    <w:p w14:paraId="00508811" w14:textId="77777777" w:rsidR="008A1CCE" w:rsidRDefault="008A1CCE" w:rsidP="008A1CCE">
      <w:pPr>
        <w:ind w:firstLine="0"/>
        <w:jc w:val="center"/>
      </w:pPr>
    </w:p>
    <w:p w14:paraId="5E4AC7BD" w14:textId="77777777" w:rsidR="008A1CCE" w:rsidRDefault="008A1CCE" w:rsidP="008A1CCE">
      <w:pPr>
        <w:ind w:firstLine="0"/>
        <w:jc w:val="center"/>
      </w:pPr>
    </w:p>
    <w:p w14:paraId="4C553A23" w14:textId="77777777" w:rsidR="008A1CCE" w:rsidRDefault="008A1CCE" w:rsidP="008A1CCE">
      <w:pPr>
        <w:ind w:firstLine="0"/>
        <w:jc w:val="center"/>
      </w:pPr>
    </w:p>
    <w:p w14:paraId="41BF12B9" w14:textId="77777777" w:rsidR="008A1CCE" w:rsidRDefault="008A1CCE" w:rsidP="008A1CCE">
      <w:pPr>
        <w:ind w:firstLine="0"/>
        <w:jc w:val="center"/>
      </w:pPr>
    </w:p>
    <w:p w14:paraId="1B57ADC2" w14:textId="77777777" w:rsidR="008A1CCE" w:rsidRDefault="008A1CCE" w:rsidP="008A1CCE">
      <w:pPr>
        <w:ind w:firstLine="0"/>
        <w:jc w:val="center"/>
      </w:pPr>
    </w:p>
    <w:p w14:paraId="7578E24A" w14:textId="77777777" w:rsidR="008A1CCE" w:rsidRDefault="008A1CCE" w:rsidP="008A1CCE">
      <w:pPr>
        <w:ind w:firstLine="0"/>
        <w:jc w:val="center"/>
      </w:pPr>
    </w:p>
    <w:p w14:paraId="7CDD2FF6" w14:textId="77777777" w:rsidR="00FC456E" w:rsidRDefault="00FC456E" w:rsidP="008A1CCE">
      <w:pPr>
        <w:ind w:firstLine="0"/>
        <w:jc w:val="center"/>
      </w:pPr>
    </w:p>
    <w:p w14:paraId="30EDF09B" w14:textId="77777777" w:rsidR="008A1CCE" w:rsidRDefault="008A1CCE" w:rsidP="00CE3DCE">
      <w:pPr>
        <w:ind w:firstLine="0"/>
      </w:pPr>
    </w:p>
    <w:p w14:paraId="1022D7F3" w14:textId="77777777" w:rsidR="008A1CCE" w:rsidRPr="008A1CCE" w:rsidRDefault="008A1CCE" w:rsidP="008A1CCE">
      <w:pPr>
        <w:pStyle w:val="Balk1"/>
      </w:pPr>
      <w:bookmarkStart w:id="7" w:name="_Toc240978663"/>
      <w:r w:rsidRPr="008A1CCE">
        <w:lastRenderedPageBreak/>
        <w:t>ŞEKİLLER LİSTESİ (varsa)</w:t>
      </w:r>
      <w:bookmarkEnd w:id="7"/>
    </w:p>
    <w:p w14:paraId="727B6D46" w14:textId="63AE843C" w:rsidR="008A1CCE" w:rsidRDefault="008A1CCE" w:rsidP="008A1CCE">
      <w:pPr>
        <w:ind w:firstLine="0"/>
        <w:jc w:val="center"/>
      </w:pPr>
      <w:r w:rsidRPr="008A1CCE">
        <w:rPr>
          <w:b/>
          <w:bCs/>
        </w:rPr>
        <w:t>Şekil 1.</w:t>
      </w:r>
      <w:r w:rsidR="00AA6D3A">
        <w:rPr>
          <w:b/>
          <w:bCs/>
        </w:rPr>
        <w:t xml:space="preserve"> </w:t>
      </w:r>
      <w:r w:rsidRPr="008A1CCE">
        <w:t>6360 sayılı kanun öncesi ve sonrası büyükşehirler ........................................</w:t>
      </w:r>
      <w:r w:rsidR="000C6404">
        <w:t>......</w:t>
      </w:r>
      <w:r w:rsidR="00CE3DCE">
        <w:t>.....</w:t>
      </w:r>
      <w:r w:rsidR="000C6404">
        <w:t>5</w:t>
      </w:r>
    </w:p>
    <w:p w14:paraId="1C77AEC4" w14:textId="77777777" w:rsidR="00CE3DCE" w:rsidRDefault="00CE3DCE" w:rsidP="00CE3DCE">
      <w:pPr>
        <w:ind w:firstLine="0"/>
      </w:pPr>
      <w:r>
        <w:t>………………………………………………………………………………………………….</w:t>
      </w:r>
    </w:p>
    <w:p w14:paraId="36786035" w14:textId="77777777" w:rsidR="00CE3DCE" w:rsidRDefault="00CE3DCE" w:rsidP="00CE3DCE">
      <w:pPr>
        <w:ind w:firstLine="0"/>
      </w:pPr>
      <w:r>
        <w:t>………………………………………………………………………………………………….</w:t>
      </w:r>
    </w:p>
    <w:p w14:paraId="430FA446" w14:textId="77777777" w:rsidR="00CE3DCE" w:rsidRDefault="00CE3DCE" w:rsidP="00CE3DCE">
      <w:pPr>
        <w:ind w:firstLine="0"/>
      </w:pPr>
      <w:r>
        <w:t>………………………………………………………………………………………………….</w:t>
      </w:r>
    </w:p>
    <w:p w14:paraId="4A1DF529" w14:textId="77777777" w:rsidR="00CE3DCE" w:rsidRDefault="00CE3DCE" w:rsidP="00CE3DCE">
      <w:pPr>
        <w:ind w:firstLine="0"/>
      </w:pPr>
      <w:r>
        <w:t>………………………………………………………………………………………………….</w:t>
      </w:r>
    </w:p>
    <w:p w14:paraId="7A52F6AA" w14:textId="77777777" w:rsidR="00CE3DCE" w:rsidRDefault="00CE3DCE" w:rsidP="00CE3DCE">
      <w:pPr>
        <w:ind w:firstLine="0"/>
      </w:pPr>
      <w:r>
        <w:t>………………………………………………………………………………………………….</w:t>
      </w:r>
    </w:p>
    <w:p w14:paraId="56C69CBC" w14:textId="77777777" w:rsidR="00CE3DCE" w:rsidRDefault="00CE3DCE" w:rsidP="008A1CCE">
      <w:pPr>
        <w:ind w:firstLine="0"/>
        <w:jc w:val="center"/>
      </w:pPr>
    </w:p>
    <w:p w14:paraId="02914B6C" w14:textId="77777777" w:rsidR="008A1CCE" w:rsidRDefault="008A1CCE" w:rsidP="008A1CCE">
      <w:pPr>
        <w:ind w:firstLine="0"/>
        <w:jc w:val="center"/>
      </w:pPr>
    </w:p>
    <w:p w14:paraId="78BC9649" w14:textId="77777777" w:rsidR="008A1CCE" w:rsidRDefault="008A1CCE" w:rsidP="008A1CCE">
      <w:pPr>
        <w:ind w:firstLine="0"/>
        <w:jc w:val="center"/>
      </w:pPr>
    </w:p>
    <w:p w14:paraId="6DE66802" w14:textId="77777777" w:rsidR="008A1CCE" w:rsidRDefault="008A1CCE" w:rsidP="008A1CCE">
      <w:pPr>
        <w:ind w:firstLine="0"/>
        <w:jc w:val="center"/>
      </w:pPr>
    </w:p>
    <w:p w14:paraId="62C399D0" w14:textId="77777777" w:rsidR="008A1CCE" w:rsidRDefault="008A1CCE" w:rsidP="008A1CCE">
      <w:pPr>
        <w:ind w:firstLine="0"/>
        <w:jc w:val="center"/>
      </w:pPr>
    </w:p>
    <w:p w14:paraId="1FE6F5FE" w14:textId="77777777" w:rsidR="008A1CCE" w:rsidRDefault="008A1CCE" w:rsidP="008A1CCE">
      <w:pPr>
        <w:ind w:firstLine="0"/>
        <w:jc w:val="center"/>
      </w:pPr>
    </w:p>
    <w:p w14:paraId="6478353B" w14:textId="77777777" w:rsidR="008A1CCE" w:rsidRDefault="008A1CCE" w:rsidP="008A1CCE">
      <w:pPr>
        <w:ind w:firstLine="0"/>
        <w:jc w:val="center"/>
      </w:pPr>
    </w:p>
    <w:p w14:paraId="5C64382E" w14:textId="77777777" w:rsidR="008A1CCE" w:rsidRDefault="008A1CCE" w:rsidP="008A1CCE">
      <w:pPr>
        <w:ind w:firstLine="0"/>
        <w:jc w:val="center"/>
      </w:pPr>
    </w:p>
    <w:p w14:paraId="2FE5ECC2" w14:textId="77777777" w:rsidR="008A1CCE" w:rsidRDefault="008A1CCE" w:rsidP="008A1CCE">
      <w:pPr>
        <w:ind w:firstLine="0"/>
        <w:jc w:val="center"/>
      </w:pPr>
    </w:p>
    <w:p w14:paraId="1E88DAD8" w14:textId="77777777" w:rsidR="008A1CCE" w:rsidRDefault="008A1CCE" w:rsidP="008A1CCE">
      <w:pPr>
        <w:ind w:firstLine="0"/>
        <w:jc w:val="center"/>
      </w:pPr>
    </w:p>
    <w:p w14:paraId="577ABE8B" w14:textId="77777777" w:rsidR="008A1CCE" w:rsidRDefault="008A1CCE" w:rsidP="008A1CCE">
      <w:pPr>
        <w:ind w:firstLine="0"/>
        <w:jc w:val="center"/>
      </w:pPr>
    </w:p>
    <w:p w14:paraId="0A193E85" w14:textId="77777777" w:rsidR="008A1CCE" w:rsidRDefault="008A1CCE" w:rsidP="008A1CCE">
      <w:pPr>
        <w:ind w:firstLine="0"/>
        <w:jc w:val="center"/>
      </w:pPr>
    </w:p>
    <w:p w14:paraId="1EE29B2C" w14:textId="77777777" w:rsidR="008A1CCE" w:rsidRDefault="008A1CCE" w:rsidP="008A1CCE">
      <w:pPr>
        <w:ind w:firstLine="0"/>
        <w:jc w:val="center"/>
      </w:pPr>
    </w:p>
    <w:p w14:paraId="02DC2D2B" w14:textId="77777777" w:rsidR="008A1CCE" w:rsidRDefault="008A1CCE" w:rsidP="008A1CCE">
      <w:pPr>
        <w:ind w:firstLine="0"/>
        <w:jc w:val="center"/>
      </w:pPr>
    </w:p>
    <w:p w14:paraId="274ADA61" w14:textId="77777777" w:rsidR="008A1CCE" w:rsidRDefault="008A1CCE" w:rsidP="008A1CCE">
      <w:pPr>
        <w:ind w:firstLine="0"/>
        <w:jc w:val="center"/>
      </w:pPr>
    </w:p>
    <w:p w14:paraId="4518ECB5" w14:textId="77777777" w:rsidR="008A1CCE" w:rsidRDefault="008A1CCE" w:rsidP="008A1CCE">
      <w:pPr>
        <w:ind w:firstLine="0"/>
        <w:jc w:val="center"/>
      </w:pPr>
    </w:p>
    <w:p w14:paraId="23B9CAE4" w14:textId="77777777" w:rsidR="008A1CCE" w:rsidRDefault="008A1CCE" w:rsidP="008A1CCE">
      <w:pPr>
        <w:ind w:firstLine="0"/>
        <w:jc w:val="center"/>
      </w:pPr>
    </w:p>
    <w:p w14:paraId="122080E5" w14:textId="77777777" w:rsidR="00AF7CE9" w:rsidRDefault="00AF7CE9" w:rsidP="008A1CCE">
      <w:pPr>
        <w:pStyle w:val="Balk1"/>
      </w:pPr>
    </w:p>
    <w:p w14:paraId="160BCA04" w14:textId="77777777" w:rsidR="00CE3DCE" w:rsidRDefault="00CE3DCE" w:rsidP="008A1CCE">
      <w:pPr>
        <w:pStyle w:val="Balk1"/>
      </w:pPr>
    </w:p>
    <w:p w14:paraId="7CC9D94E" w14:textId="4B97B51C" w:rsidR="008A1CCE" w:rsidRDefault="008A1CCE" w:rsidP="008A1CCE">
      <w:pPr>
        <w:pStyle w:val="Balk1"/>
      </w:pPr>
      <w:bookmarkStart w:id="8" w:name="_Toc240978664"/>
      <w:r w:rsidRPr="008A1CCE">
        <w:lastRenderedPageBreak/>
        <w:t>RESİMLER LİSTESİ (varsa)</w:t>
      </w:r>
      <w:bookmarkEnd w:id="8"/>
    </w:p>
    <w:p w14:paraId="161F0C8D" w14:textId="77777777" w:rsidR="00CE3DCE" w:rsidRDefault="00CE3DCE" w:rsidP="00CE3DCE">
      <w:pPr>
        <w:ind w:firstLine="0"/>
      </w:pPr>
      <w:r>
        <w:t>………………………………………………………………………………………………….</w:t>
      </w:r>
    </w:p>
    <w:p w14:paraId="40313C63" w14:textId="77777777" w:rsidR="00CE3DCE" w:rsidRDefault="00CE3DCE" w:rsidP="00CE3DCE">
      <w:pPr>
        <w:ind w:firstLine="0"/>
      </w:pPr>
      <w:r>
        <w:t>………………………………………………………………………………………………….</w:t>
      </w:r>
    </w:p>
    <w:p w14:paraId="3BE68086" w14:textId="77777777" w:rsidR="00CE3DCE" w:rsidRDefault="00CE3DCE" w:rsidP="00CE3DCE">
      <w:pPr>
        <w:ind w:firstLine="0"/>
      </w:pPr>
      <w:r>
        <w:t>………………………………………………………………………………………………….</w:t>
      </w:r>
    </w:p>
    <w:p w14:paraId="14DD775D" w14:textId="77777777" w:rsidR="00CE3DCE" w:rsidRDefault="00CE3DCE" w:rsidP="00CE3DCE">
      <w:pPr>
        <w:ind w:firstLine="0"/>
      </w:pPr>
      <w:r>
        <w:t>………………………………………………………………………………………………….</w:t>
      </w:r>
    </w:p>
    <w:p w14:paraId="0F38E6BB" w14:textId="77777777" w:rsidR="00CE3DCE" w:rsidRDefault="00CE3DCE" w:rsidP="00CE3DCE">
      <w:pPr>
        <w:ind w:firstLine="0"/>
      </w:pPr>
      <w:r>
        <w:t>………………………………………………………………………………………………….</w:t>
      </w:r>
    </w:p>
    <w:p w14:paraId="24B02F9B" w14:textId="77777777" w:rsidR="00CE3DCE" w:rsidRPr="00CE3DCE" w:rsidRDefault="00CE3DCE" w:rsidP="00CE3DCE"/>
    <w:p w14:paraId="7EDE73BC" w14:textId="77777777" w:rsidR="008A1CCE" w:rsidRDefault="008A1CCE" w:rsidP="008A1CCE">
      <w:pPr>
        <w:ind w:firstLine="0"/>
        <w:jc w:val="center"/>
      </w:pPr>
    </w:p>
    <w:p w14:paraId="38B3B81D" w14:textId="77777777" w:rsidR="008A1CCE" w:rsidRDefault="008A1CCE" w:rsidP="008A1CCE">
      <w:pPr>
        <w:ind w:firstLine="0"/>
        <w:jc w:val="center"/>
      </w:pPr>
    </w:p>
    <w:p w14:paraId="7A12F289" w14:textId="77777777" w:rsidR="008A1CCE" w:rsidRDefault="008A1CCE" w:rsidP="008A1CCE">
      <w:pPr>
        <w:ind w:firstLine="0"/>
        <w:jc w:val="center"/>
      </w:pPr>
    </w:p>
    <w:p w14:paraId="51FD25C3" w14:textId="77777777" w:rsidR="008A1CCE" w:rsidRDefault="008A1CCE" w:rsidP="008A1CCE">
      <w:pPr>
        <w:ind w:firstLine="0"/>
        <w:jc w:val="center"/>
      </w:pPr>
    </w:p>
    <w:p w14:paraId="15F529FB" w14:textId="77777777" w:rsidR="008A1CCE" w:rsidRDefault="008A1CCE" w:rsidP="008A1CCE">
      <w:pPr>
        <w:ind w:firstLine="0"/>
        <w:jc w:val="center"/>
      </w:pPr>
    </w:p>
    <w:p w14:paraId="270F2C13" w14:textId="77777777" w:rsidR="002E7CEA" w:rsidRDefault="002E7CEA" w:rsidP="00220646">
      <w:pPr>
        <w:pStyle w:val="Balk1"/>
      </w:pPr>
    </w:p>
    <w:p w14:paraId="30E599A3" w14:textId="77777777" w:rsidR="00AF7CE9" w:rsidRDefault="00AF7CE9" w:rsidP="00220646">
      <w:pPr>
        <w:pStyle w:val="Balk1"/>
      </w:pPr>
    </w:p>
    <w:p w14:paraId="0CBCDE01" w14:textId="77777777" w:rsidR="00AF7CE9" w:rsidRDefault="00AF7CE9" w:rsidP="00220646">
      <w:pPr>
        <w:pStyle w:val="Balk1"/>
      </w:pPr>
    </w:p>
    <w:p w14:paraId="6943EC84" w14:textId="77777777" w:rsidR="00AF7CE9" w:rsidRDefault="00AF7CE9" w:rsidP="00220646">
      <w:pPr>
        <w:pStyle w:val="Balk1"/>
      </w:pPr>
    </w:p>
    <w:p w14:paraId="31EE5335" w14:textId="77777777" w:rsidR="00AF7CE9" w:rsidRDefault="00AF7CE9" w:rsidP="00220646">
      <w:pPr>
        <w:pStyle w:val="Balk1"/>
      </w:pPr>
    </w:p>
    <w:p w14:paraId="18FBB8DD" w14:textId="77777777" w:rsidR="00AF7CE9" w:rsidRDefault="00AF7CE9" w:rsidP="00220646">
      <w:pPr>
        <w:pStyle w:val="Balk1"/>
      </w:pPr>
    </w:p>
    <w:p w14:paraId="05EE5CE5" w14:textId="77777777" w:rsidR="00AF7CE9" w:rsidRDefault="00AF7CE9" w:rsidP="00220646">
      <w:pPr>
        <w:pStyle w:val="Balk1"/>
      </w:pPr>
    </w:p>
    <w:p w14:paraId="3922019C" w14:textId="77777777" w:rsidR="00AF7CE9" w:rsidRDefault="00AF7CE9" w:rsidP="00220646">
      <w:pPr>
        <w:pStyle w:val="Balk1"/>
      </w:pPr>
    </w:p>
    <w:p w14:paraId="09F6F510" w14:textId="77777777" w:rsidR="00AF7CE9" w:rsidRDefault="00AF7CE9" w:rsidP="00220646">
      <w:pPr>
        <w:pStyle w:val="Balk1"/>
      </w:pPr>
    </w:p>
    <w:p w14:paraId="1F4D8C55" w14:textId="77777777" w:rsidR="00AF7CE9" w:rsidRDefault="00AF7CE9" w:rsidP="00220646">
      <w:pPr>
        <w:pStyle w:val="Balk1"/>
      </w:pPr>
    </w:p>
    <w:p w14:paraId="0334055B" w14:textId="77777777" w:rsidR="00AF7CE9" w:rsidRDefault="00AF7CE9" w:rsidP="00220646">
      <w:pPr>
        <w:pStyle w:val="Balk1"/>
      </w:pPr>
    </w:p>
    <w:p w14:paraId="0053633A" w14:textId="77777777" w:rsidR="00AF7CE9" w:rsidRDefault="00AF7CE9" w:rsidP="00220646">
      <w:pPr>
        <w:pStyle w:val="Balk1"/>
      </w:pPr>
    </w:p>
    <w:p w14:paraId="4E2F1172" w14:textId="77777777" w:rsidR="00AF7CE9" w:rsidRDefault="00AF7CE9" w:rsidP="00220646">
      <w:pPr>
        <w:pStyle w:val="Balk1"/>
      </w:pPr>
    </w:p>
    <w:p w14:paraId="37DA045F" w14:textId="77777777" w:rsidR="00AF7CE9" w:rsidRDefault="00AF7CE9" w:rsidP="00220646">
      <w:pPr>
        <w:pStyle w:val="Balk1"/>
      </w:pPr>
    </w:p>
    <w:p w14:paraId="15A44421" w14:textId="77777777" w:rsidR="00CE3DCE" w:rsidRDefault="00CE3DCE" w:rsidP="00220646">
      <w:pPr>
        <w:pStyle w:val="Balk1"/>
      </w:pPr>
    </w:p>
    <w:p w14:paraId="3758F45D" w14:textId="14F85367" w:rsidR="00220646" w:rsidRPr="00220646" w:rsidRDefault="00220646" w:rsidP="00220646">
      <w:pPr>
        <w:pStyle w:val="Balk1"/>
      </w:pPr>
      <w:bookmarkStart w:id="9" w:name="_Toc240978665"/>
      <w:r w:rsidRPr="00220646">
        <w:lastRenderedPageBreak/>
        <w:t>KISALTMALAR LİSTESİ (varsa)</w:t>
      </w:r>
      <w:bookmarkEnd w:id="9"/>
    </w:p>
    <w:p w14:paraId="6AA35F3C" w14:textId="77777777" w:rsidR="00220646" w:rsidRPr="00220646" w:rsidRDefault="00220646" w:rsidP="00220646">
      <w:pPr>
        <w:ind w:firstLine="0"/>
        <w:rPr>
          <w:b/>
          <w:bCs/>
        </w:rPr>
      </w:pPr>
      <w:r w:rsidRPr="00220646">
        <w:rPr>
          <w:b/>
          <w:bCs/>
        </w:rPr>
        <w:t xml:space="preserve">KHK : </w:t>
      </w:r>
      <w:r w:rsidRPr="00220646">
        <w:t>Kanun Hükmünde Kararname</w:t>
      </w:r>
    </w:p>
    <w:p w14:paraId="18897DA1" w14:textId="77777777" w:rsidR="00220646" w:rsidRPr="00220646" w:rsidRDefault="00220646" w:rsidP="00220646">
      <w:pPr>
        <w:ind w:firstLine="0"/>
        <w:rPr>
          <w:b/>
          <w:bCs/>
        </w:rPr>
      </w:pPr>
      <w:r w:rsidRPr="00220646">
        <w:rPr>
          <w:b/>
          <w:bCs/>
        </w:rPr>
        <w:t xml:space="preserve">TOKİ : </w:t>
      </w:r>
      <w:r w:rsidRPr="00220646">
        <w:t>Toplu Konut İdaresi Başkanlığı</w:t>
      </w:r>
    </w:p>
    <w:p w14:paraId="6DA5547D" w14:textId="77777777" w:rsidR="00220646" w:rsidRPr="00220646" w:rsidRDefault="00220646" w:rsidP="00220646">
      <w:pPr>
        <w:ind w:firstLine="0"/>
        <w:rPr>
          <w:b/>
          <w:bCs/>
        </w:rPr>
      </w:pPr>
      <w:r w:rsidRPr="00220646">
        <w:rPr>
          <w:b/>
          <w:bCs/>
        </w:rPr>
        <w:t xml:space="preserve">TUİK : </w:t>
      </w:r>
      <w:r w:rsidRPr="00220646">
        <w:t>Türkiye İstatistik Kurumu</w:t>
      </w:r>
    </w:p>
    <w:p w14:paraId="011FF2F2" w14:textId="7AA738CA" w:rsidR="008A1CCE" w:rsidRDefault="00220646" w:rsidP="00220646">
      <w:pPr>
        <w:ind w:firstLine="0"/>
      </w:pPr>
      <w:r w:rsidRPr="00220646">
        <w:rPr>
          <w:b/>
          <w:bCs/>
        </w:rPr>
        <w:t xml:space="preserve">YİKOB : </w:t>
      </w:r>
      <w:r w:rsidRPr="00220646">
        <w:t>Yatırım İzleme ve Koordinasyon Başkanlıkları</w:t>
      </w:r>
    </w:p>
    <w:p w14:paraId="6C10C4F8" w14:textId="77777777" w:rsidR="00220646" w:rsidRDefault="00220646" w:rsidP="00220646">
      <w:pPr>
        <w:ind w:firstLine="0"/>
      </w:pPr>
    </w:p>
    <w:p w14:paraId="6251D377" w14:textId="77777777" w:rsidR="00220646" w:rsidRDefault="00220646" w:rsidP="00220646">
      <w:pPr>
        <w:ind w:firstLine="0"/>
      </w:pPr>
    </w:p>
    <w:p w14:paraId="0BA4DD2C" w14:textId="77777777" w:rsidR="00220646" w:rsidRDefault="00220646" w:rsidP="00220646">
      <w:pPr>
        <w:ind w:firstLine="0"/>
      </w:pPr>
    </w:p>
    <w:p w14:paraId="1137D076" w14:textId="77777777" w:rsidR="00AF7CE9" w:rsidRDefault="00AF7CE9" w:rsidP="00743C91">
      <w:pPr>
        <w:pStyle w:val="Balk1"/>
      </w:pPr>
    </w:p>
    <w:p w14:paraId="62737BBB" w14:textId="77777777" w:rsidR="00AF7CE9" w:rsidRDefault="00AF7CE9" w:rsidP="00743C91">
      <w:pPr>
        <w:pStyle w:val="Balk1"/>
      </w:pPr>
    </w:p>
    <w:p w14:paraId="620D4042" w14:textId="77777777" w:rsidR="00AF7CE9" w:rsidRDefault="00AF7CE9" w:rsidP="00743C91">
      <w:pPr>
        <w:pStyle w:val="Balk1"/>
      </w:pPr>
    </w:p>
    <w:p w14:paraId="591B15F7" w14:textId="77777777" w:rsidR="00AF7CE9" w:rsidRDefault="00AF7CE9" w:rsidP="00743C91">
      <w:pPr>
        <w:pStyle w:val="Balk1"/>
      </w:pPr>
    </w:p>
    <w:p w14:paraId="03E94C2C" w14:textId="77777777" w:rsidR="00AF7CE9" w:rsidRDefault="00AF7CE9" w:rsidP="00743C91">
      <w:pPr>
        <w:pStyle w:val="Balk1"/>
      </w:pPr>
    </w:p>
    <w:p w14:paraId="4F1307FD" w14:textId="77777777" w:rsidR="00AF7CE9" w:rsidRDefault="00AF7CE9" w:rsidP="00743C91">
      <w:pPr>
        <w:pStyle w:val="Balk1"/>
      </w:pPr>
    </w:p>
    <w:p w14:paraId="643A044B" w14:textId="77777777" w:rsidR="00AF7CE9" w:rsidRDefault="00AF7CE9" w:rsidP="00743C91">
      <w:pPr>
        <w:pStyle w:val="Balk1"/>
      </w:pPr>
    </w:p>
    <w:p w14:paraId="0D7E65D5" w14:textId="77777777" w:rsidR="00AF7CE9" w:rsidRDefault="00AF7CE9" w:rsidP="00743C91">
      <w:pPr>
        <w:pStyle w:val="Balk1"/>
      </w:pPr>
    </w:p>
    <w:p w14:paraId="602EF900" w14:textId="77777777" w:rsidR="00AF7CE9" w:rsidRDefault="00AF7CE9" w:rsidP="00743C91">
      <w:pPr>
        <w:pStyle w:val="Balk1"/>
      </w:pPr>
    </w:p>
    <w:p w14:paraId="54DAB0B4" w14:textId="77777777" w:rsidR="00AF7CE9" w:rsidRDefault="00AF7CE9" w:rsidP="00743C91">
      <w:pPr>
        <w:pStyle w:val="Balk1"/>
      </w:pPr>
    </w:p>
    <w:p w14:paraId="44DCC79B" w14:textId="77777777" w:rsidR="00AF7CE9" w:rsidRDefault="00AF7CE9" w:rsidP="00743C91">
      <w:pPr>
        <w:pStyle w:val="Balk1"/>
      </w:pPr>
    </w:p>
    <w:p w14:paraId="5CAAF7FE" w14:textId="77777777" w:rsidR="00AF7CE9" w:rsidRDefault="00AF7CE9" w:rsidP="00743C91">
      <w:pPr>
        <w:pStyle w:val="Balk1"/>
      </w:pPr>
    </w:p>
    <w:p w14:paraId="4EA3DE0D" w14:textId="77777777" w:rsidR="00AF7CE9" w:rsidRDefault="00AF7CE9" w:rsidP="00743C91">
      <w:pPr>
        <w:pStyle w:val="Balk1"/>
      </w:pPr>
    </w:p>
    <w:p w14:paraId="7F5F38B4" w14:textId="77777777" w:rsidR="00AF7CE9" w:rsidRDefault="00AF7CE9" w:rsidP="00743C91">
      <w:pPr>
        <w:pStyle w:val="Balk1"/>
      </w:pPr>
    </w:p>
    <w:p w14:paraId="7BBA5CFB" w14:textId="77777777" w:rsidR="00AF7CE9" w:rsidRDefault="00AF7CE9" w:rsidP="00743C91">
      <w:pPr>
        <w:pStyle w:val="Balk1"/>
      </w:pPr>
    </w:p>
    <w:p w14:paraId="60B7504B" w14:textId="77777777" w:rsidR="00AF7CE9" w:rsidRDefault="00AF7CE9" w:rsidP="00743C91">
      <w:pPr>
        <w:pStyle w:val="Balk1"/>
      </w:pPr>
    </w:p>
    <w:p w14:paraId="72B64FC7" w14:textId="77777777" w:rsidR="000102E2" w:rsidRDefault="000102E2" w:rsidP="000102E2">
      <w:pPr>
        <w:pStyle w:val="Balk1"/>
        <w:jc w:val="both"/>
      </w:pPr>
    </w:p>
    <w:p w14:paraId="67BC8E15" w14:textId="77777777" w:rsidR="000102E2" w:rsidRDefault="000102E2" w:rsidP="000102E2"/>
    <w:p w14:paraId="54898EB1" w14:textId="77777777" w:rsidR="006F15E3" w:rsidRPr="000102E2" w:rsidRDefault="006F15E3" w:rsidP="000102E2">
      <w:pPr>
        <w:sectPr w:rsidR="006F15E3" w:rsidRPr="000102E2" w:rsidSect="000102E2">
          <w:headerReference w:type="default" r:id="rId9"/>
          <w:footerReference w:type="even" r:id="rId10"/>
          <w:footerReference w:type="default" r:id="rId11"/>
          <w:pgSz w:w="11906" w:h="16838"/>
          <w:pgMar w:top="1418" w:right="1134" w:bottom="1418" w:left="1701" w:header="709" w:footer="709" w:gutter="0"/>
          <w:pgNumType w:fmt="lowerRoman"/>
          <w:cols w:space="708"/>
          <w:titlePg/>
          <w:docGrid w:linePitch="360"/>
        </w:sectPr>
      </w:pPr>
    </w:p>
    <w:p w14:paraId="3C29CFB9" w14:textId="605A7D0F" w:rsidR="00220646" w:rsidRPr="00743C91" w:rsidRDefault="00220646" w:rsidP="00743C91">
      <w:pPr>
        <w:pStyle w:val="Balk1"/>
      </w:pPr>
      <w:bookmarkStart w:id="10" w:name="_Toc240978666"/>
      <w:r w:rsidRPr="00743C91">
        <w:lastRenderedPageBreak/>
        <w:t>GİRİŞ</w:t>
      </w:r>
      <w:bookmarkEnd w:id="10"/>
    </w:p>
    <w:p w14:paraId="2B12B2CB" w14:textId="77777777" w:rsidR="00220646" w:rsidRDefault="00220646" w:rsidP="00B857FB">
      <w:pPr>
        <w:ind w:firstLine="708"/>
      </w:pPr>
      <w:r>
        <w:t>2014 yılında 6360 sayılı On Dört İlde Büyükşehir Belediyesi ve Yirmi Yedi İlçe Kurulması ile Bazı Kanun ve Kanun Hükmünde Kararnamelerde Değişiklik Yapılmasına Dair Kanun’un yürürlüğe girmesi ile büyükşehirlerdeki yerel yönetim örgütlenmesinde birçok radikal değişiklik yapılmıştır. Bu değişikliklerden biri de otuz büyükşehirdeki köylerin tüzel kişiliklerinin kaldırılması ve bu yerleşim yerlerinin mahalle statüsünde büyükşehir belediyesine veya büyükşehir ilçe belediyesine bağlanması olmuştur. Kanun’un köyler üzerinde meydana getirdiği bu değişiklikler, 2014 yılında gerçekleştirilen mahallî idareler genel seçimlerinden sonra yürürlüğe girmiştir. On yıl önce gerçekleştirilen bu değişiklikle mahalleye dönüşen köylerde birçok problem meydana gelmiştir. Söz konusu problemlerin çözümü için, 2020 yılında kabul edilen 7254 sayılı Kanun ile 5216 sayılı Büyükşehir Belediyesi Kanunu’na ek bir madde eklenmiş ve büyükşehir sınırları içinde mahalleye dönüştürülen köylere, kırsal mahalle veya kırsal yerleşik alan statüsü verilmesi kararlaştırılmıştır (Kılıç &amp; İpek, 2022). Bu kapsamda 2021 yılında, “Kırsal Mahalle ve Kırsal Yerleşik Alan Yönetmeliği” yayımlanarak yürürlüğe girmiştir.</w:t>
      </w:r>
    </w:p>
    <w:p w14:paraId="0761CD46" w14:textId="172ABC91" w:rsidR="00220646" w:rsidRDefault="00220646" w:rsidP="00FE4142">
      <w:pPr>
        <w:ind w:firstLine="708"/>
      </w:pPr>
      <w:r>
        <w:t xml:space="preserve">Bu çalışma, “kırsal mahalle” düzenlemesinin yeterliliğini, Kayseri İli Melikgazi İlçe Belediyesi’ne bağlı Sarımsaklı Mahallesi örneğinde vatandaşların geri bildirimleri üzerinden incelemektedir. Çalışmada şu sorulara cevap aranmaktadır: “Köylerin mahalleye dönüştürülmesi sonucunda ortaya çıkan değişiklikler nelerdir?”, “Büyükşehirlerdeki kırsal alanlarda yaşayan yerel halkın karşılaştığı sorunlar nelerdir?”, “Kırsal mahalle düzenlemesi söz konusu sorunların çözümü için yeterli midir?”. Bu soruların cevabına, Sarımsaklı Mahallesi sakinleri ile yarı yapılandırılmış görüşmeler aracılığıyla ulaşılmaya çalışılmıştır. Çalışmada nitel analiz yöntemi kullanılmıştır. Yarı-yapılandırılmış görüşmeler sonucunda elde edilen veriler, betimsel olarak analiz edilmiştir. Büyükşehirlerdeki mahalle yerleşimleri ve bu alanlarda ikamet eden halkın yerel ve ortak ihtiyaçlarının eksiksiz karşılanması, demokratik bir çerçevede hak ve yetkilerini kullanabilmeleri, yerel, ulusal ve küresel kalkınma açısından son derece önemlidir. Giderek önemleri artan yerel yönetimler ve onları oluşturan her bir düzeyin yerel hizmet ve demokrasi açısından incelenmesi, sorunlara ışık tutulması ve bunların giderilmesi gerekmektedir. Literatür incelendiğinde konu ile ilgili çok sayıda çalışmanın olduğu fakat bu çalışmaların genellikle teorik düzeyle sınırlı kaldığı, saha araştırmasını içeren çalışmaların sayısının sayıca yetersiz olduğu görülmüştür (Kılıç &amp; İpek, 2022; Yıkıcı &amp; Çolak, 2023; </w:t>
      </w:r>
      <w:proofErr w:type="spellStart"/>
      <w:r>
        <w:t>Hanikoğlu</w:t>
      </w:r>
      <w:proofErr w:type="spellEnd"/>
      <w:r>
        <w:t xml:space="preserve"> &amp; </w:t>
      </w:r>
      <w:proofErr w:type="spellStart"/>
      <w:r>
        <w:t>Negiz</w:t>
      </w:r>
      <w:proofErr w:type="spellEnd"/>
      <w:r>
        <w:t xml:space="preserve">, 2023; Kara &amp; Yavaş, 2022). Bu çalışmanın, “kırsal mahalle” düzenlemesinin etkisini, sahaya inerek mahalle sakinleri ve belediye yetkilisi ile görüşmeler </w:t>
      </w:r>
      <w:r>
        <w:lastRenderedPageBreak/>
        <w:t xml:space="preserve">yoluyla anlamaya çalışmasından dolayı özgün bir çalışma olduğu ve literatüre önemli katkı sağlayacağı düşünülmektedir. İlave olarak çalışma süresince ve çalışma sonucunda elde edilen verilerin, yerel yöneticilere kırsal mahalleler ile ilgili politika belirlenmesinde yol gösterici olması ve mahalle sakinleri üzerinde konu ile ilgili farkındalık oluşturması beklenmektedir. </w:t>
      </w:r>
    </w:p>
    <w:p w14:paraId="42E61525" w14:textId="4E0C9A65" w:rsidR="00220646" w:rsidRDefault="00220646" w:rsidP="00FE4142">
      <w:pPr>
        <w:ind w:firstLine="708"/>
      </w:pPr>
      <w:r>
        <w:t>Bu çerçevede çalışmanın ilk bölümünde 6360 sayılı Kanun’un kırsal alana yansımaları incelenmiştir. Çalışma daha sonra, “kırsal mahalle” düzenlemesini ele almıştır. Çalışmanın uygulama kısmında ise Kayseri İli Melikgazi İlçe Belediyesi’ne bağlı Sarımsaklı Mahallesi sakinleri, Mahalle muhtarı ve Melikgazi Belediyesi yetkilisi ile köyden mahalleye dönüşüm ve kırsal mahalle düzenlemesi konusunda yapılan yarı yapılandırılmış görüşmelerden elde edilen bulgulara yer verilmiştir.</w:t>
      </w:r>
    </w:p>
    <w:p w14:paraId="6D8C7D43" w14:textId="77777777" w:rsidR="00AF7CE9" w:rsidRDefault="00AF7CE9" w:rsidP="00743C91">
      <w:pPr>
        <w:pStyle w:val="Balk1"/>
      </w:pPr>
    </w:p>
    <w:p w14:paraId="586EBCE3" w14:textId="77777777" w:rsidR="00AF7CE9" w:rsidRDefault="00AF7CE9" w:rsidP="00743C91">
      <w:pPr>
        <w:pStyle w:val="Balk1"/>
      </w:pPr>
    </w:p>
    <w:p w14:paraId="676B7A7E" w14:textId="77777777" w:rsidR="00AF7CE9" w:rsidRDefault="00AF7CE9" w:rsidP="00743C91">
      <w:pPr>
        <w:pStyle w:val="Balk1"/>
      </w:pPr>
    </w:p>
    <w:p w14:paraId="40CA9036" w14:textId="77777777" w:rsidR="00AF7CE9" w:rsidRDefault="00AF7CE9" w:rsidP="00743C91">
      <w:pPr>
        <w:pStyle w:val="Balk1"/>
      </w:pPr>
    </w:p>
    <w:p w14:paraId="69CF4C2E" w14:textId="77777777" w:rsidR="00AF7CE9" w:rsidRDefault="00AF7CE9" w:rsidP="00743C91">
      <w:pPr>
        <w:pStyle w:val="Balk1"/>
      </w:pPr>
    </w:p>
    <w:p w14:paraId="374E8C1F" w14:textId="77777777" w:rsidR="00AF7CE9" w:rsidRDefault="00AF7CE9" w:rsidP="00743C91">
      <w:pPr>
        <w:pStyle w:val="Balk1"/>
      </w:pPr>
    </w:p>
    <w:p w14:paraId="6653B15E" w14:textId="77777777" w:rsidR="00AF7CE9" w:rsidRDefault="00AF7CE9" w:rsidP="00743C91">
      <w:pPr>
        <w:pStyle w:val="Balk1"/>
      </w:pPr>
    </w:p>
    <w:p w14:paraId="25C41178" w14:textId="77777777" w:rsidR="00AF7CE9" w:rsidRDefault="00AF7CE9" w:rsidP="00743C91">
      <w:pPr>
        <w:pStyle w:val="Balk1"/>
      </w:pPr>
    </w:p>
    <w:p w14:paraId="1D3CA738" w14:textId="77777777" w:rsidR="00AF7CE9" w:rsidRDefault="00AF7CE9" w:rsidP="00743C91">
      <w:pPr>
        <w:pStyle w:val="Balk1"/>
      </w:pPr>
    </w:p>
    <w:p w14:paraId="67CDC819" w14:textId="77777777" w:rsidR="00AF7CE9" w:rsidRDefault="00AF7CE9" w:rsidP="00743C91">
      <w:pPr>
        <w:pStyle w:val="Balk1"/>
      </w:pPr>
    </w:p>
    <w:p w14:paraId="0E741337" w14:textId="77777777" w:rsidR="00AF7CE9" w:rsidRDefault="00AF7CE9" w:rsidP="00743C91">
      <w:pPr>
        <w:pStyle w:val="Balk1"/>
      </w:pPr>
    </w:p>
    <w:p w14:paraId="48F12C6A" w14:textId="77777777" w:rsidR="00AF7CE9" w:rsidRDefault="00AF7CE9" w:rsidP="00743C91">
      <w:pPr>
        <w:pStyle w:val="Balk1"/>
      </w:pPr>
    </w:p>
    <w:p w14:paraId="14DCA438" w14:textId="77777777" w:rsidR="00314080" w:rsidRDefault="00314080" w:rsidP="00743C91">
      <w:pPr>
        <w:pStyle w:val="Balk1"/>
        <w:sectPr w:rsidR="00314080" w:rsidSect="00314080">
          <w:pgSz w:w="11906" w:h="16838"/>
          <w:pgMar w:top="1418" w:right="1134" w:bottom="1418" w:left="1701" w:header="709" w:footer="709" w:gutter="0"/>
          <w:pgNumType w:start="1"/>
          <w:cols w:space="708"/>
          <w:titlePg/>
          <w:docGrid w:linePitch="360"/>
        </w:sectPr>
      </w:pPr>
    </w:p>
    <w:p w14:paraId="5C99F0B5" w14:textId="4B144013" w:rsidR="00B857FB" w:rsidRDefault="00B857FB" w:rsidP="00743C91">
      <w:pPr>
        <w:pStyle w:val="Balk1"/>
      </w:pPr>
      <w:bookmarkStart w:id="11" w:name="_Toc240978667"/>
      <w:r>
        <w:lastRenderedPageBreak/>
        <w:t>BİRİNCİ BÖLÜM</w:t>
      </w:r>
      <w:bookmarkEnd w:id="11"/>
    </w:p>
    <w:p w14:paraId="18B431FD" w14:textId="62822CA7" w:rsidR="00B857FB" w:rsidRDefault="003C4FF0" w:rsidP="00AA6D3A">
      <w:pPr>
        <w:pStyle w:val="Balk1"/>
        <w:numPr>
          <w:ilvl w:val="0"/>
          <w:numId w:val="6"/>
        </w:numPr>
        <w:jc w:val="both"/>
      </w:pPr>
      <w:bookmarkStart w:id="12" w:name="_Toc240978668"/>
      <w:r w:rsidRPr="00743C91">
        <w:t>6360 SAYILI KANUN’UN BÜYÜKŞEHİRLERDE KIRSAL ALANA YANSIMALARI</w:t>
      </w:r>
      <w:bookmarkEnd w:id="12"/>
      <w:r>
        <w:t xml:space="preserve"> </w:t>
      </w:r>
    </w:p>
    <w:p w14:paraId="7427FEA2" w14:textId="041684F5" w:rsidR="00B857FB" w:rsidRDefault="00B857FB" w:rsidP="00B857FB">
      <w:pPr>
        <w:ind w:firstLine="708"/>
      </w:pPr>
      <w:r>
        <w:t>Birçok maddesi 2014 yılı mahallî idareler genel seçimlerinin ardından uygulamaya konulan 6360 sayılı Kanun ile 5216 sayılı Büyükşehir Belediye Kanunu ve daha birçok kanunda değişiklik yapılmıştır. 6360 sayılı Kanun’un çerçevesinde yapılan düzenlemelerin odak noktasını belediyeler oluşturmaktadır. Bu bağlamda büyükşehir belediyesi kurulma ölçütlerinde değişikliğe gidilerek büyükşehir belediyesi kurulması önceki yönetim modeline göre kolaylaştırılmıştır. Önceki düzenlemede belediye sınırları içinde en az 3 ilçe belediyesi bulunması ve il belediyesi nüfusunun 750 bin olması gerekirken yeni düzenlemede il toplam nüfusunun 750 bin olması büyükşehir belediyesi kurulabilmesi için yeterli görülmüştür. Yine bu kanunla büyükşehir belediyesi sayısı on altıdan otuza çıkarılmış ve büyükşehirlerde belediye sınırları il mülki sınırlarına kadar genişletilmiştir. Büyükşehir belediyesi olan yerlerde eski düzende kırsal alana hizmet sunan il özel idarelerinin tüzel kişilikleri kaldırılmış, köyler ise mahalleye dönüştürülerek kentsel hizmet sunucusu olan belediyelerin sorumluluğuna girmiştir. Yapılan bu düzenlemeyle birlikte büyükşehirlerdeki tüm belde belediyeleri ve diğer illerde nüfusu 2.000’in altında olan belde belediyelerinin tüzel kişiliklerine son verilmiştir. Kendilerine ait malvarlığı bulunan, malını kiraya verebilen, personel istihdamı yapabilen, mal alıp satabilen ve borçlanabilen yönetsel birimlerin mahalleye dönüştürülmesi, söz konusu birimlerin sahip olduğu hak ve ayrıcalıkların sona ermesine yol açmıştır (İzci &amp; Turan, 2013, s. 132). 6360 sayılı Kanun’la tüzel kişiliklerine son verilen köylerin menkul ve gayrimenkulleri büyükşehir belediyelerine devredilmiştir. Yine bu kanunla tüzel kişiliği kaldırılarak mahalleye dönüştürülen beldelerin de personeli ve mal varlıklarının tamamı büyükşehir belediyelerine aktarılmıştır. 6360 sayılı Kanun, yalnızca yerel yönetim açısından değil kırsal yerleşim düzeni açısından da köklü dönüşümlerin yaşanmasına zemin oluşturmuştur. Türkiye İstatistik Kurumu (TÜİK) verilerine göre 6360 sayılı Kanun yürürlüğe girmeden önce kentsel alanlarda yaşayan nüfus oranı %77,3 iken, girdikten sonraki yıl büyükşehir olan illerde tüm nüfusun kentsel nüfus olarak kabul edilmesiyle çarpıcı bir şekilde artarak %91,3’e yükselmiştir (</w:t>
      </w:r>
      <w:proofErr w:type="spellStart"/>
      <w:r>
        <w:t>Yoloğlu</w:t>
      </w:r>
      <w:proofErr w:type="spellEnd"/>
      <w:r>
        <w:t xml:space="preserve"> &amp; Zorlu, 2020, s. 146)</w:t>
      </w:r>
      <w:r w:rsidR="00F805EA">
        <w:t xml:space="preserve"> …………………………………………………………………………………...</w:t>
      </w:r>
    </w:p>
    <w:p w14:paraId="276E85F7" w14:textId="233893C7" w:rsidR="00220646" w:rsidRDefault="00F805EA" w:rsidP="00220646">
      <w:pPr>
        <w:ind w:firstLine="0"/>
      </w:pPr>
      <w:r>
        <w:t>………………………………………………………………………………………………….</w:t>
      </w:r>
    </w:p>
    <w:p w14:paraId="65CB0B04" w14:textId="77777777" w:rsidR="00F805EA" w:rsidRDefault="00F805EA" w:rsidP="00F805EA">
      <w:pPr>
        <w:ind w:firstLine="0"/>
      </w:pPr>
      <w:r>
        <w:t>………………………………………………………………………………………………….</w:t>
      </w:r>
    </w:p>
    <w:p w14:paraId="3972888C" w14:textId="77777777" w:rsidR="00F805EA" w:rsidRDefault="00F805EA" w:rsidP="00F805EA">
      <w:pPr>
        <w:ind w:firstLine="0"/>
      </w:pPr>
      <w:r>
        <w:t>………………………………………………………………………………………………….</w:t>
      </w:r>
    </w:p>
    <w:p w14:paraId="176BF53A" w14:textId="64DCA356" w:rsidR="00220646" w:rsidRDefault="00F805EA" w:rsidP="00220646">
      <w:pPr>
        <w:ind w:firstLine="0"/>
      </w:pPr>
      <w:r>
        <w:lastRenderedPageBreak/>
        <w:t>…………………………………………………………………………………………………</w:t>
      </w:r>
      <w:r w:rsidR="00FC456E">
        <w:t>…………………………………………………………………………………………………………………………………………………………………………………………………….</w:t>
      </w:r>
    </w:p>
    <w:p w14:paraId="7B0CF8A3" w14:textId="77777777" w:rsidR="00FC456E" w:rsidRDefault="00FC456E" w:rsidP="00220646">
      <w:pPr>
        <w:ind w:firstLine="0"/>
      </w:pPr>
    </w:p>
    <w:p w14:paraId="3F4F5E6D" w14:textId="77777777" w:rsidR="00FC456E" w:rsidRDefault="00FC456E" w:rsidP="00220646">
      <w:pPr>
        <w:ind w:firstLine="0"/>
      </w:pPr>
    </w:p>
    <w:p w14:paraId="3AA1CD43" w14:textId="77777777" w:rsidR="00FC456E" w:rsidRDefault="00FC456E" w:rsidP="00220646">
      <w:pPr>
        <w:ind w:firstLine="0"/>
      </w:pPr>
    </w:p>
    <w:p w14:paraId="4A3A8CE4" w14:textId="77777777" w:rsidR="00FC456E" w:rsidRDefault="00FC456E" w:rsidP="00220646">
      <w:pPr>
        <w:ind w:firstLine="0"/>
      </w:pPr>
    </w:p>
    <w:p w14:paraId="6904AA5D" w14:textId="77777777" w:rsidR="00FC456E" w:rsidRDefault="00FC456E" w:rsidP="00220646">
      <w:pPr>
        <w:ind w:firstLine="0"/>
      </w:pPr>
    </w:p>
    <w:p w14:paraId="2C2BB06A" w14:textId="77777777" w:rsidR="00FC456E" w:rsidRDefault="00FC456E" w:rsidP="00220646">
      <w:pPr>
        <w:ind w:firstLine="0"/>
      </w:pPr>
    </w:p>
    <w:p w14:paraId="781CDF16" w14:textId="77777777" w:rsidR="00FC456E" w:rsidRDefault="00FC456E" w:rsidP="00220646">
      <w:pPr>
        <w:ind w:firstLine="0"/>
      </w:pPr>
    </w:p>
    <w:p w14:paraId="5B0C091E" w14:textId="77777777" w:rsidR="00FC456E" w:rsidRDefault="00FC456E" w:rsidP="00220646">
      <w:pPr>
        <w:ind w:firstLine="0"/>
      </w:pPr>
    </w:p>
    <w:p w14:paraId="1B7E37BD" w14:textId="77777777" w:rsidR="00FC456E" w:rsidRDefault="00FC456E" w:rsidP="00220646">
      <w:pPr>
        <w:ind w:firstLine="0"/>
      </w:pPr>
    </w:p>
    <w:p w14:paraId="5DDC2A06" w14:textId="77777777" w:rsidR="00FC456E" w:rsidRDefault="00FC456E" w:rsidP="00220646">
      <w:pPr>
        <w:ind w:firstLine="0"/>
      </w:pPr>
    </w:p>
    <w:p w14:paraId="0D8ABE8F" w14:textId="77777777" w:rsidR="00FC456E" w:rsidRDefault="00FC456E" w:rsidP="00220646">
      <w:pPr>
        <w:ind w:firstLine="0"/>
      </w:pPr>
    </w:p>
    <w:p w14:paraId="5B0881F9" w14:textId="77777777" w:rsidR="00FC456E" w:rsidRDefault="00FC456E" w:rsidP="00220646">
      <w:pPr>
        <w:ind w:firstLine="0"/>
      </w:pPr>
    </w:p>
    <w:p w14:paraId="7112A246" w14:textId="77777777" w:rsidR="00FC456E" w:rsidRDefault="00FC456E" w:rsidP="00220646">
      <w:pPr>
        <w:ind w:firstLine="0"/>
      </w:pPr>
    </w:p>
    <w:p w14:paraId="56D86F33" w14:textId="77777777" w:rsidR="00FC456E" w:rsidRDefault="00FC456E" w:rsidP="00220646">
      <w:pPr>
        <w:ind w:firstLine="0"/>
      </w:pPr>
    </w:p>
    <w:p w14:paraId="4A1F726B" w14:textId="77777777" w:rsidR="00FC456E" w:rsidRDefault="00FC456E" w:rsidP="00220646">
      <w:pPr>
        <w:ind w:firstLine="0"/>
      </w:pPr>
    </w:p>
    <w:p w14:paraId="386E185F" w14:textId="77777777" w:rsidR="00FC456E" w:rsidRDefault="00FC456E" w:rsidP="00220646">
      <w:pPr>
        <w:ind w:firstLine="0"/>
      </w:pPr>
    </w:p>
    <w:p w14:paraId="789A5623" w14:textId="77777777" w:rsidR="00FC456E" w:rsidRDefault="00FC456E" w:rsidP="00220646">
      <w:pPr>
        <w:ind w:firstLine="0"/>
      </w:pPr>
    </w:p>
    <w:p w14:paraId="73AD09BC" w14:textId="77777777" w:rsidR="00FC456E" w:rsidRDefault="00FC456E" w:rsidP="00220646">
      <w:pPr>
        <w:ind w:firstLine="0"/>
      </w:pPr>
    </w:p>
    <w:p w14:paraId="45B30739" w14:textId="72D56B94" w:rsidR="00220646" w:rsidRDefault="00B857FB" w:rsidP="00220646">
      <w:pPr>
        <w:ind w:firstLine="0"/>
      </w:pPr>
      <w:r w:rsidRPr="00A72292">
        <w:rPr>
          <w:noProof/>
        </w:rPr>
        <w:lastRenderedPageBreak/>
        <w:drawing>
          <wp:inline distT="0" distB="0" distL="0" distR="0" wp14:anchorId="008CFAEA" wp14:editId="3B8296EF">
            <wp:extent cx="5489575" cy="2801479"/>
            <wp:effectExtent l="0" t="0" r="0" b="5715"/>
            <wp:docPr id="240525309" name="Resim 1" descr="harita, metin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25309" name="Resim 1" descr="harita, metin içeren bir resim&#10;&#10;Yapay zeka tarafından oluşturulmuş içerik yanlış olabilir."/>
                    <pic:cNvPicPr/>
                  </pic:nvPicPr>
                  <pic:blipFill rotWithShape="1">
                    <a:blip r:embed="rId12"/>
                    <a:srcRect t="9483"/>
                    <a:stretch>
                      <a:fillRect/>
                    </a:stretch>
                  </pic:blipFill>
                  <pic:spPr bwMode="auto">
                    <a:xfrm>
                      <a:off x="0" y="0"/>
                      <a:ext cx="5489575" cy="2801479"/>
                    </a:xfrm>
                    <a:prstGeom prst="rect">
                      <a:avLst/>
                    </a:prstGeom>
                    <a:ln>
                      <a:noFill/>
                    </a:ln>
                    <a:extLst>
                      <a:ext uri="{53640926-AAD7-44D8-BBD7-CCE9431645EC}">
                        <a14:shadowObscured xmlns:a14="http://schemas.microsoft.com/office/drawing/2010/main"/>
                      </a:ext>
                    </a:extLst>
                  </pic:spPr>
                </pic:pic>
              </a:graphicData>
            </a:graphic>
          </wp:inline>
        </w:drawing>
      </w:r>
    </w:p>
    <w:p w14:paraId="17FE6336" w14:textId="57F10358" w:rsidR="00B857FB" w:rsidRDefault="00B857FB" w:rsidP="00B857FB">
      <w:pPr>
        <w:ind w:firstLine="0"/>
      </w:pPr>
      <w:r w:rsidRPr="00B857FB">
        <w:rPr>
          <w:b/>
          <w:bCs/>
        </w:rPr>
        <w:t>Şekil 1.</w:t>
      </w:r>
      <w:r>
        <w:t xml:space="preserve"> </w:t>
      </w:r>
      <w:r w:rsidRPr="00A72292">
        <w:rPr>
          <w:color w:val="000000"/>
        </w:rPr>
        <w:t xml:space="preserve">6360 </w:t>
      </w:r>
      <w:r>
        <w:rPr>
          <w:color w:val="000000"/>
        </w:rPr>
        <w:t>s</w:t>
      </w:r>
      <w:r w:rsidRPr="00A72292">
        <w:rPr>
          <w:color w:val="000000"/>
        </w:rPr>
        <w:t xml:space="preserve">ayılı </w:t>
      </w:r>
      <w:r>
        <w:rPr>
          <w:color w:val="000000"/>
        </w:rPr>
        <w:t>k</w:t>
      </w:r>
      <w:r w:rsidRPr="00A72292">
        <w:rPr>
          <w:color w:val="000000"/>
        </w:rPr>
        <w:t>anun öncesi ve sonrası büyükşehirler</w:t>
      </w:r>
    </w:p>
    <w:p w14:paraId="230AD6D7" w14:textId="77777777" w:rsidR="00613E04" w:rsidRDefault="00613E04" w:rsidP="00613E04">
      <w:pPr>
        <w:ind w:firstLine="0"/>
      </w:pPr>
      <w:r>
        <w:t>………………………………………………………………………………………………….</w:t>
      </w:r>
    </w:p>
    <w:p w14:paraId="71E0AEC0" w14:textId="77777777" w:rsidR="00613E04" w:rsidRDefault="00613E04" w:rsidP="00613E04">
      <w:pPr>
        <w:ind w:firstLine="0"/>
      </w:pPr>
      <w:r>
        <w:t>………………………………………………………………………………………………….</w:t>
      </w:r>
    </w:p>
    <w:p w14:paraId="539CE1E0" w14:textId="77777777" w:rsidR="00613E04" w:rsidRDefault="00613E04" w:rsidP="00613E04">
      <w:pPr>
        <w:ind w:firstLine="0"/>
      </w:pPr>
      <w:r>
        <w:t>………………………………………………………………………………………………….</w:t>
      </w:r>
    </w:p>
    <w:p w14:paraId="50FCDB32" w14:textId="2756D356" w:rsidR="00613E04" w:rsidRDefault="00613E04" w:rsidP="00220646">
      <w:pPr>
        <w:ind w:firstLine="0"/>
      </w:pPr>
      <w:r>
        <w:t>………………………………………………………………………………………………….</w:t>
      </w:r>
    </w:p>
    <w:p w14:paraId="431BD0C1" w14:textId="0B82FEB1" w:rsidR="00B857FB" w:rsidRPr="00B857FB" w:rsidRDefault="00B857FB" w:rsidP="00220646">
      <w:pPr>
        <w:ind w:firstLine="0"/>
        <w:rPr>
          <w:color w:val="000000"/>
        </w:rPr>
      </w:pPr>
      <w:r w:rsidRPr="00680BC9">
        <w:rPr>
          <w:b/>
          <w:bCs/>
          <w:color w:val="000000"/>
        </w:rPr>
        <w:t>Tablo 1.</w:t>
      </w:r>
      <w:r w:rsidRPr="00D3442F">
        <w:rPr>
          <w:color w:val="000000"/>
        </w:rPr>
        <w:t xml:space="preserve"> Büyükşehir belediyelerine ilişkin yasal düzenlemeler</w:t>
      </w:r>
    </w:p>
    <w:p w14:paraId="1617D262" w14:textId="30F312F7" w:rsidR="00B857FB" w:rsidRDefault="00B857FB" w:rsidP="00220646">
      <w:pPr>
        <w:ind w:firstLine="0"/>
      </w:pPr>
      <w:r w:rsidRPr="00D3442F">
        <w:rPr>
          <w:noProof/>
        </w:rPr>
        <w:drawing>
          <wp:inline distT="0" distB="0" distL="0" distR="0" wp14:anchorId="782B4ADE" wp14:editId="6445889C">
            <wp:extent cx="5488305" cy="2579121"/>
            <wp:effectExtent l="0" t="0" r="0" b="0"/>
            <wp:docPr id="1780469985" name="Resim 1" descr="metin, ekran görüntüsü, sayı, numara,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469985" name="Resim 1" descr="metin, ekran görüntüsü, sayı, numara, yazı tipi içeren bir resim&#10;&#10;Yapay zeka tarafından oluşturulmuş içerik yanlış olabilir."/>
                    <pic:cNvPicPr/>
                  </pic:nvPicPr>
                  <pic:blipFill rotWithShape="1">
                    <a:blip r:embed="rId13"/>
                    <a:srcRect t="7889"/>
                    <a:stretch>
                      <a:fillRect/>
                    </a:stretch>
                  </pic:blipFill>
                  <pic:spPr bwMode="auto">
                    <a:xfrm>
                      <a:off x="0" y="0"/>
                      <a:ext cx="5495863" cy="2582673"/>
                    </a:xfrm>
                    <a:prstGeom prst="rect">
                      <a:avLst/>
                    </a:prstGeom>
                    <a:ln>
                      <a:noFill/>
                    </a:ln>
                    <a:extLst>
                      <a:ext uri="{53640926-AAD7-44D8-BBD7-CCE9431645EC}">
                        <a14:shadowObscured xmlns:a14="http://schemas.microsoft.com/office/drawing/2010/main"/>
                      </a:ext>
                    </a:extLst>
                  </pic:spPr>
                </pic:pic>
              </a:graphicData>
            </a:graphic>
          </wp:inline>
        </w:drawing>
      </w:r>
    </w:p>
    <w:p w14:paraId="4026C0C1" w14:textId="77777777" w:rsidR="00220646" w:rsidRDefault="00220646" w:rsidP="00220646">
      <w:pPr>
        <w:ind w:firstLine="0"/>
      </w:pPr>
    </w:p>
    <w:p w14:paraId="0A1E0C42" w14:textId="77777777" w:rsidR="00613E04" w:rsidRDefault="00613E04" w:rsidP="00613E04">
      <w:pPr>
        <w:ind w:firstLine="0"/>
      </w:pPr>
      <w:r>
        <w:t>………………………………………………………………………………………………….</w:t>
      </w:r>
    </w:p>
    <w:p w14:paraId="3DC8E837" w14:textId="77777777" w:rsidR="00613E04" w:rsidRDefault="00613E04" w:rsidP="00613E04">
      <w:pPr>
        <w:ind w:firstLine="0"/>
      </w:pPr>
      <w:r>
        <w:t>………………………………………………………………………………………………….</w:t>
      </w:r>
    </w:p>
    <w:p w14:paraId="6E75A818" w14:textId="77777777" w:rsidR="006F15E3" w:rsidRDefault="006F15E3" w:rsidP="00220646">
      <w:pPr>
        <w:ind w:firstLine="0"/>
        <w:sectPr w:rsidR="006F15E3" w:rsidSect="00314080">
          <w:pgSz w:w="11906" w:h="16838"/>
          <w:pgMar w:top="1418" w:right="1134" w:bottom="1418" w:left="1701" w:header="709" w:footer="709" w:gutter="0"/>
          <w:pgNumType w:start="3"/>
          <w:cols w:space="708"/>
          <w:titlePg/>
          <w:docGrid w:linePitch="360"/>
        </w:sectPr>
      </w:pPr>
    </w:p>
    <w:p w14:paraId="4DF30EF6" w14:textId="498AAD8F" w:rsidR="00B857FB" w:rsidRPr="00743C91" w:rsidRDefault="00B857FB" w:rsidP="00743C91">
      <w:pPr>
        <w:pStyle w:val="Balk1"/>
      </w:pPr>
      <w:bookmarkStart w:id="13" w:name="_Toc240978669"/>
      <w:r w:rsidRPr="00743C91">
        <w:lastRenderedPageBreak/>
        <w:t>İKİNCİ BÖLÜM</w:t>
      </w:r>
      <w:bookmarkEnd w:id="13"/>
    </w:p>
    <w:p w14:paraId="726C5282" w14:textId="49765213" w:rsidR="00220646" w:rsidRDefault="00B857FB" w:rsidP="00AA6D3A">
      <w:pPr>
        <w:pStyle w:val="Balk1"/>
        <w:numPr>
          <w:ilvl w:val="0"/>
          <w:numId w:val="6"/>
        </w:numPr>
        <w:jc w:val="both"/>
      </w:pPr>
      <w:r w:rsidRPr="00B857FB">
        <w:t xml:space="preserve"> </w:t>
      </w:r>
      <w:bookmarkStart w:id="14" w:name="_Toc240978670"/>
      <w:r w:rsidR="003C4FF0" w:rsidRPr="00B857FB">
        <w:t>KIRSAL MAHALLE VE KIRSAL YERLEŞİK ALAN DÜZENLEMESİ</w:t>
      </w:r>
      <w:bookmarkEnd w:id="14"/>
    </w:p>
    <w:p w14:paraId="7030FBBF" w14:textId="07A565E8" w:rsidR="00B857FB" w:rsidRDefault="00B857FB" w:rsidP="00B857FB">
      <w:pPr>
        <w:ind w:firstLine="708"/>
      </w:pPr>
      <w:r w:rsidRPr="00B857FB">
        <w:t>6360 sayılı Kanun’un büyükşehirlerdeki köyler üzerinde meydana getirdiği radikal değişiklikler, birçok soruna yol açmıştır. Olası sorunlara çözüm bulma yolunda ilk olarak söz konusu Kanun ile köy tüzel kişiliğini kaybeden mahalleler ile ilgili indirim ve muafiyet yoluna gidildiği görülmektedir. Buna göre, Kanun’un ilk hâlinde, 5 yıl süre ile “emlak vergisi ile alınması gereken vergi, harç ve katılım payları alınmayacak ve içme ve kullanma suları için alınacak ücret en düşük tarifenin %25’ini geçmeyecek biçimde olacaktır” şeklinde belirtilmiştir. Söz konusu muafiyet ve indirimler, 2018’de 7159 sayılı Kanun ile 31 Aralık 2022’ye; 2023’te de 7440 sayılı Kanun ile 31 Aralık 2025’e dek uzatılmıştır (7159 sayılı Kanun;7440sayılıKanun)</w:t>
      </w:r>
      <w:r w:rsidR="00F805EA">
        <w:t xml:space="preserve"> </w:t>
      </w:r>
      <w:r w:rsidRPr="00B857FB">
        <w:t>………………………</w:t>
      </w:r>
      <w:r w:rsidR="00F805EA">
        <w:t>……………………………………………….</w:t>
      </w:r>
    </w:p>
    <w:p w14:paraId="77BC1D57" w14:textId="77777777" w:rsidR="00F805EA" w:rsidRDefault="00F805EA" w:rsidP="00F805EA">
      <w:pPr>
        <w:ind w:firstLine="0"/>
      </w:pPr>
      <w:r>
        <w:t>………………………………………………………………………………………………….</w:t>
      </w:r>
    </w:p>
    <w:p w14:paraId="06BE95CF" w14:textId="77777777" w:rsidR="00F805EA" w:rsidRDefault="00F805EA" w:rsidP="00F805EA">
      <w:pPr>
        <w:ind w:firstLine="0"/>
      </w:pPr>
      <w:r>
        <w:t>………………………………………………………………………………………………….</w:t>
      </w:r>
    </w:p>
    <w:p w14:paraId="5885DBC6" w14:textId="77777777" w:rsidR="00F805EA" w:rsidRDefault="00F805EA" w:rsidP="00F805EA">
      <w:pPr>
        <w:ind w:firstLine="0"/>
      </w:pPr>
      <w:r>
        <w:t>………………………………………………………………………………………………….</w:t>
      </w:r>
    </w:p>
    <w:p w14:paraId="224D0FE7" w14:textId="77777777" w:rsidR="00F805EA" w:rsidRDefault="00F805EA" w:rsidP="00F805EA">
      <w:pPr>
        <w:ind w:firstLine="0"/>
      </w:pPr>
      <w:r>
        <w:t>………………………………………………………………………………………………….</w:t>
      </w:r>
    </w:p>
    <w:p w14:paraId="0167C3A6" w14:textId="77777777" w:rsidR="00F805EA" w:rsidRDefault="00F805EA" w:rsidP="00F805EA">
      <w:pPr>
        <w:ind w:firstLine="0"/>
      </w:pPr>
      <w:r>
        <w:t>………………………………………………………………………………………………….</w:t>
      </w:r>
    </w:p>
    <w:p w14:paraId="04C969A9" w14:textId="77777777" w:rsidR="00F805EA" w:rsidRDefault="00F805EA" w:rsidP="00F805EA">
      <w:pPr>
        <w:ind w:firstLine="0"/>
      </w:pPr>
      <w:r>
        <w:t>………………………………………………………………………………………………….</w:t>
      </w:r>
    </w:p>
    <w:p w14:paraId="3DE72E45" w14:textId="77777777" w:rsidR="00F805EA" w:rsidRDefault="00F805EA" w:rsidP="00F805EA">
      <w:pPr>
        <w:ind w:firstLine="0"/>
      </w:pPr>
      <w:r>
        <w:t>………………………………………………………………………………………………….</w:t>
      </w:r>
    </w:p>
    <w:p w14:paraId="68E6E30B" w14:textId="77777777" w:rsidR="00F805EA" w:rsidRDefault="00F805EA" w:rsidP="00F805EA">
      <w:pPr>
        <w:ind w:firstLine="0"/>
      </w:pPr>
      <w:r>
        <w:t>………………………………………………………………………………………………….</w:t>
      </w:r>
    </w:p>
    <w:p w14:paraId="7CA11AA6" w14:textId="77777777" w:rsidR="00F805EA" w:rsidRDefault="00F805EA" w:rsidP="00F805EA">
      <w:pPr>
        <w:ind w:firstLine="0"/>
      </w:pPr>
      <w:r>
        <w:t>………………………………………………………………………………………………….</w:t>
      </w:r>
    </w:p>
    <w:p w14:paraId="4B884399" w14:textId="77777777" w:rsidR="00F805EA" w:rsidRDefault="00F805EA" w:rsidP="00F805EA">
      <w:pPr>
        <w:ind w:firstLine="0"/>
      </w:pPr>
      <w:r>
        <w:t>………………………………………………………………………………………………….</w:t>
      </w:r>
    </w:p>
    <w:p w14:paraId="459610A2" w14:textId="77777777" w:rsidR="00F805EA" w:rsidRDefault="00F805EA" w:rsidP="00F805EA">
      <w:pPr>
        <w:ind w:firstLine="0"/>
      </w:pPr>
      <w:r>
        <w:t>………………………………………………………………………………………………….</w:t>
      </w:r>
    </w:p>
    <w:p w14:paraId="2908FEB4" w14:textId="77777777" w:rsidR="00F805EA" w:rsidRDefault="00F805EA" w:rsidP="00F805EA">
      <w:pPr>
        <w:ind w:firstLine="0"/>
      </w:pPr>
      <w:r>
        <w:t>………………………………………………………………………………………………….</w:t>
      </w:r>
    </w:p>
    <w:p w14:paraId="59200FCA" w14:textId="77777777" w:rsidR="00F805EA" w:rsidRDefault="00F805EA" w:rsidP="00F805EA">
      <w:pPr>
        <w:ind w:firstLine="0"/>
      </w:pPr>
      <w:r>
        <w:t>………………………………………………………………………………………………….</w:t>
      </w:r>
    </w:p>
    <w:p w14:paraId="3E0A8E67" w14:textId="77777777" w:rsidR="00F805EA" w:rsidRDefault="00F805EA" w:rsidP="00F805EA">
      <w:pPr>
        <w:ind w:firstLine="0"/>
      </w:pPr>
      <w:r>
        <w:t>………………………………………………………………………………………………….</w:t>
      </w:r>
    </w:p>
    <w:p w14:paraId="3605CCFA" w14:textId="77777777" w:rsidR="00F805EA" w:rsidRDefault="00F805EA" w:rsidP="00F805EA">
      <w:pPr>
        <w:ind w:firstLine="0"/>
      </w:pPr>
      <w:r>
        <w:t>………………………………………………………………………………………………….</w:t>
      </w:r>
    </w:p>
    <w:p w14:paraId="17955835" w14:textId="77777777" w:rsidR="00F805EA" w:rsidRDefault="00F805EA" w:rsidP="00F805EA">
      <w:pPr>
        <w:ind w:firstLine="0"/>
      </w:pPr>
      <w:r>
        <w:t>………………………………………………………………………………………………….</w:t>
      </w:r>
    </w:p>
    <w:p w14:paraId="5765A45F" w14:textId="77777777" w:rsidR="00F805EA" w:rsidRDefault="00F805EA" w:rsidP="00F805EA">
      <w:pPr>
        <w:ind w:firstLine="0"/>
      </w:pPr>
      <w:r>
        <w:t>………………………………………………………………………………………………….</w:t>
      </w:r>
    </w:p>
    <w:p w14:paraId="715FB669" w14:textId="77777777" w:rsidR="00F805EA" w:rsidRDefault="00F805EA" w:rsidP="00F805EA">
      <w:pPr>
        <w:ind w:firstLine="0"/>
      </w:pPr>
      <w:r>
        <w:lastRenderedPageBreak/>
        <w:t>………………………………………………………………………………………………….</w:t>
      </w:r>
    </w:p>
    <w:p w14:paraId="7FE5DB8B" w14:textId="77777777" w:rsidR="00F805EA" w:rsidRDefault="00F805EA" w:rsidP="00F805EA">
      <w:pPr>
        <w:ind w:firstLine="0"/>
      </w:pPr>
      <w:r>
        <w:t>………………………………………………………………………………………………….</w:t>
      </w:r>
    </w:p>
    <w:p w14:paraId="30245803" w14:textId="77777777" w:rsidR="00F805EA" w:rsidRDefault="00F805EA" w:rsidP="00F805EA">
      <w:pPr>
        <w:ind w:firstLine="0"/>
      </w:pPr>
      <w:r>
        <w:t>………………………………………………………………………………………………….</w:t>
      </w:r>
    </w:p>
    <w:p w14:paraId="7D512FF2" w14:textId="77777777" w:rsidR="00F805EA" w:rsidRDefault="00F805EA" w:rsidP="00F805EA">
      <w:pPr>
        <w:ind w:firstLine="0"/>
      </w:pPr>
      <w:r>
        <w:t>………………………………………………………………………………………………….</w:t>
      </w:r>
    </w:p>
    <w:p w14:paraId="7CA2419D" w14:textId="77777777" w:rsidR="00F805EA" w:rsidRDefault="00F805EA" w:rsidP="00B857FB">
      <w:pPr>
        <w:ind w:firstLine="708"/>
      </w:pPr>
    </w:p>
    <w:p w14:paraId="494E7D1D" w14:textId="77777777" w:rsidR="00B857FB" w:rsidRDefault="00B857FB" w:rsidP="00B857FB">
      <w:pPr>
        <w:ind w:firstLine="708"/>
      </w:pPr>
    </w:p>
    <w:p w14:paraId="4475839A" w14:textId="77777777" w:rsidR="00B857FB" w:rsidRDefault="00B857FB" w:rsidP="00B857FB">
      <w:pPr>
        <w:ind w:firstLine="708"/>
      </w:pPr>
    </w:p>
    <w:p w14:paraId="0DFEA690" w14:textId="77777777" w:rsidR="00B857FB" w:rsidRDefault="00B857FB" w:rsidP="00B857FB">
      <w:pPr>
        <w:ind w:firstLine="708"/>
      </w:pPr>
    </w:p>
    <w:p w14:paraId="646DBAA4" w14:textId="77777777" w:rsidR="00B857FB" w:rsidRDefault="00B857FB" w:rsidP="00B857FB">
      <w:pPr>
        <w:ind w:firstLine="708"/>
      </w:pPr>
    </w:p>
    <w:p w14:paraId="2925B47E" w14:textId="77777777" w:rsidR="00B857FB" w:rsidRDefault="00B857FB" w:rsidP="00B857FB">
      <w:pPr>
        <w:ind w:firstLine="708"/>
      </w:pPr>
    </w:p>
    <w:p w14:paraId="18DDBEE3" w14:textId="77777777" w:rsidR="00B857FB" w:rsidRDefault="00B857FB" w:rsidP="00B857FB">
      <w:pPr>
        <w:ind w:firstLine="708"/>
      </w:pPr>
    </w:p>
    <w:p w14:paraId="68E44A83" w14:textId="77777777" w:rsidR="00B857FB" w:rsidRDefault="00B857FB" w:rsidP="00B857FB">
      <w:pPr>
        <w:ind w:firstLine="708"/>
      </w:pPr>
    </w:p>
    <w:p w14:paraId="67816ECC" w14:textId="77777777" w:rsidR="00B857FB" w:rsidRDefault="00B857FB" w:rsidP="00B857FB">
      <w:pPr>
        <w:ind w:firstLine="708"/>
      </w:pPr>
    </w:p>
    <w:p w14:paraId="55DE7D33" w14:textId="77777777" w:rsidR="00B857FB" w:rsidRDefault="00B857FB" w:rsidP="00B857FB">
      <w:pPr>
        <w:ind w:firstLine="708"/>
      </w:pPr>
    </w:p>
    <w:p w14:paraId="6F4ABB06" w14:textId="77777777" w:rsidR="00B857FB" w:rsidRDefault="00B857FB" w:rsidP="00B857FB">
      <w:pPr>
        <w:ind w:firstLine="708"/>
      </w:pPr>
    </w:p>
    <w:p w14:paraId="0D8FD5D3" w14:textId="77777777" w:rsidR="00B857FB" w:rsidRDefault="00B857FB" w:rsidP="00B857FB">
      <w:pPr>
        <w:ind w:firstLine="708"/>
      </w:pPr>
    </w:p>
    <w:p w14:paraId="6322622A" w14:textId="77777777" w:rsidR="00B857FB" w:rsidRDefault="00B857FB" w:rsidP="00B857FB">
      <w:pPr>
        <w:ind w:firstLine="708"/>
      </w:pPr>
    </w:p>
    <w:p w14:paraId="32BE85E0" w14:textId="77777777" w:rsidR="006F15E3" w:rsidRDefault="006F15E3" w:rsidP="006F15E3">
      <w:pPr>
        <w:ind w:firstLine="0"/>
        <w:sectPr w:rsidR="006F15E3" w:rsidSect="00F805EA">
          <w:pgSz w:w="11906" w:h="16838"/>
          <w:pgMar w:top="1418" w:right="1134" w:bottom="1418" w:left="1701" w:header="709" w:footer="709" w:gutter="0"/>
          <w:pgNumType w:start="6"/>
          <w:cols w:space="708"/>
          <w:titlePg/>
          <w:docGrid w:linePitch="360"/>
        </w:sectPr>
      </w:pPr>
    </w:p>
    <w:p w14:paraId="272A070D" w14:textId="2130E739" w:rsidR="00B857FB" w:rsidRDefault="00B857FB" w:rsidP="00743C91">
      <w:pPr>
        <w:pStyle w:val="Balk1"/>
      </w:pPr>
      <w:bookmarkStart w:id="15" w:name="_Toc240978671"/>
      <w:r>
        <w:lastRenderedPageBreak/>
        <w:t>ÜÇÜNCÜ BÖLÜM</w:t>
      </w:r>
      <w:bookmarkEnd w:id="15"/>
    </w:p>
    <w:p w14:paraId="016F3579" w14:textId="7668C397" w:rsidR="00B857FB" w:rsidRDefault="003C4FF0" w:rsidP="00AA6D3A">
      <w:pPr>
        <w:pStyle w:val="Balk1"/>
        <w:numPr>
          <w:ilvl w:val="0"/>
          <w:numId w:val="6"/>
        </w:numPr>
        <w:jc w:val="both"/>
      </w:pPr>
      <w:bookmarkStart w:id="16" w:name="_Toc240978672"/>
      <w:r w:rsidRPr="00B857FB">
        <w:t>ÇALIŞMAYA İLİŞKİN BİLGİLER</w:t>
      </w:r>
      <w:bookmarkEnd w:id="16"/>
      <w:r w:rsidRPr="00B857FB">
        <w:t xml:space="preserve"> </w:t>
      </w:r>
    </w:p>
    <w:p w14:paraId="3E7B360D" w14:textId="4EFF59D8" w:rsidR="00B857FB" w:rsidRDefault="00B857FB" w:rsidP="00B857FB">
      <w:r w:rsidRPr="00B857FB">
        <w:t>Bu çalışmanın konusu, 6360 sayılı Kanun sonrası büyükşehirlerde köyden mahalleye dönüşen yerleşim yerlerindeki sorunlar ve bu sorunlara çözüm üretmek amacıyla yürürlüğe giren Kırsal Mahalle ve Kırsal Yerleşik Alan Yönetmeliği’dir. Çalışma, Kayseri İli, Melikgazi İlçe Belediyesine bağlı Sarımsaklı Mahallesi örneğinde gerçekleştirilmiştir.</w:t>
      </w:r>
    </w:p>
    <w:p w14:paraId="2571E591" w14:textId="0D415315" w:rsidR="00B857FB" w:rsidRPr="00B857FB" w:rsidRDefault="003C4FF0" w:rsidP="00AA6D3A">
      <w:pPr>
        <w:pStyle w:val="Balk2"/>
        <w:numPr>
          <w:ilvl w:val="1"/>
          <w:numId w:val="6"/>
        </w:numPr>
        <w:jc w:val="both"/>
      </w:pPr>
      <w:bookmarkStart w:id="17" w:name="_Toc240978673"/>
      <w:r w:rsidRPr="00B857FB">
        <w:t>ÇALIŞMANIN AMACI</w:t>
      </w:r>
      <w:bookmarkEnd w:id="17"/>
    </w:p>
    <w:p w14:paraId="28D8EB2E" w14:textId="54DDCFCC" w:rsidR="00B857FB" w:rsidRDefault="00B857FB" w:rsidP="00B857FB">
      <w:pPr>
        <w:ind w:firstLine="708"/>
      </w:pPr>
      <w:r w:rsidRPr="00B857FB">
        <w:t>Araştırmanın amacı, 6360 sayılı Kanun ile büyükşehirlerde kırsal yerleşim yerlerinde meydana gelen değişimler ve bu değişimlerin meydana getirdiği sorunlar ile bu sorunlara çözüm olması amacı ile yürürlüğe giren “kırsal mahalle” düzenlemesinin etkisini ve yeterliliğini anlamaktır. Araştırmada şu sorulara cevap aranmıştır: “Köylerin mahalleye dönüşmesi sonucunda ortaya çıkan değişiklikler nelerdir?”, “Büyükşehirlerdeki kırsal alanlarda yaşayan yerel halkın karşılaştığı sorunlar nelerdir?”, “Kırsal mahalle düzenlemesi söz konusu sorunların çözümü için yeterli midir?”.</w:t>
      </w:r>
    </w:p>
    <w:p w14:paraId="2C46306D" w14:textId="25013B44" w:rsidR="00B857FB" w:rsidRPr="00B857FB" w:rsidRDefault="003C4FF0" w:rsidP="00AA6D3A">
      <w:pPr>
        <w:pStyle w:val="Balk2"/>
        <w:numPr>
          <w:ilvl w:val="1"/>
          <w:numId w:val="6"/>
        </w:numPr>
        <w:jc w:val="both"/>
      </w:pPr>
      <w:bookmarkStart w:id="18" w:name="_Toc240978674"/>
      <w:r w:rsidRPr="00B857FB">
        <w:t>ÇALIŞMANIN YÖNTEMİ</w:t>
      </w:r>
      <w:bookmarkEnd w:id="18"/>
      <w:r w:rsidRPr="00B857FB">
        <w:t xml:space="preserve"> </w:t>
      </w:r>
    </w:p>
    <w:p w14:paraId="13714428" w14:textId="77777777" w:rsidR="00F805EA" w:rsidRDefault="00B857FB" w:rsidP="00C81A86">
      <w:pPr>
        <w:ind w:firstLine="708"/>
      </w:pPr>
      <w:r w:rsidRPr="00B857FB">
        <w:t xml:space="preserve">Bu çalışma, Kayseri İli Melikgazi İlçe Belediyesi’ne bağlı Sarımsaklı Mahallesi örneğinde “kırsal mahalle” düzenlemesini incelemekte ve bu düzenlemenin mahalle düzeyindeki etkilerini, 6360 sayılı Kanun’un kırsala yansıyan sorunlarını gidermekteki yeterliliğini halk ve yetkili gözünden araştırmaktadır. Araştırma verileri nitel araştırma yöntemlerinden yarı yapılandırılmış görüşme tekniği ile elde edilmiştir. Yarı yapılandırılmış görüşme tekniği, belirlenen temel bazı sorular üzerinden bir durumun detaylı bir şekilde incelenmesi için araştırmacıya imkân sağlayan bir veri elde etme tekniğidir. Buna ek olarak sık kullanılan nitel araştırma yöntemlerinden biri olan görüşme tekniği, görüşme yapılan kişilere kendilerini birinci elden ifade edebilme fırsatı sunarken, içinde bulundukları duruma ait duygu, düşünce ve tecrübelerini anlatabilme imkânı vermektedir (McCracken, 1988; Tekin &amp; Tekin, 2006). Bu çalışmada söz konusu tekniğin kullanılma nedeni; 6360 sayılı Kanun’un etkileri, muhtar ve yöre halkının kırsal mahalle düzenlemesine ilişkin farkındalığı, memnuniyeti, sorunların çözümüne yönelik getirilen düzenlemenin yeterliliği ve mahalleye götürülen hizmetlerin kalitesi ve verimliliğinin ilgili belediye yetkilisi ve mahalle sakinleri ile yapılan görüşmeler aracılığıyla ölçülmek istenmesidir. Araştırma kapsamında 1 belediye yetkilisi, 1 muhtar ve bu yerleşim alanında ikamet eden farklı yaş, eğitim ve meslek grubuna sahip 12 kişi olmak üzere toplamda 14 kişi ile yarı yapılandırılmış görüşme gerçekleştirilmiştir. Belediye </w:t>
      </w:r>
      <w:r w:rsidRPr="00B857FB">
        <w:lastRenderedPageBreak/>
        <w:t xml:space="preserve">yetkilisine ayrı, muhtar ve yöre halkına ayrı olacak şekilde soru formu hazırlanmıştır. </w:t>
      </w:r>
      <w:r w:rsidR="00F805EA">
        <w:t>………………………………………………………………………………………………….</w:t>
      </w:r>
    </w:p>
    <w:p w14:paraId="7B507FDB" w14:textId="77777777" w:rsidR="00F805EA" w:rsidRDefault="00F805EA" w:rsidP="00F805EA">
      <w:pPr>
        <w:ind w:firstLine="0"/>
      </w:pPr>
      <w:r>
        <w:t>………………………………………………………………………………………………….</w:t>
      </w:r>
    </w:p>
    <w:p w14:paraId="5A45DFC8" w14:textId="77777777" w:rsidR="00F805EA" w:rsidRDefault="00F805EA" w:rsidP="00F805EA">
      <w:pPr>
        <w:ind w:firstLine="0"/>
      </w:pPr>
      <w:r>
        <w:t>………………………………………………………………………………………………….</w:t>
      </w:r>
    </w:p>
    <w:p w14:paraId="45A6D2CC" w14:textId="77777777" w:rsidR="00F805EA" w:rsidRDefault="00F805EA" w:rsidP="00F805EA">
      <w:pPr>
        <w:ind w:firstLine="0"/>
      </w:pPr>
      <w:r>
        <w:t>………………………………………………………………………………………………….</w:t>
      </w:r>
    </w:p>
    <w:p w14:paraId="2BF1BF77" w14:textId="77777777" w:rsidR="00F805EA" w:rsidRDefault="00F805EA" w:rsidP="00F805EA">
      <w:pPr>
        <w:ind w:firstLine="0"/>
      </w:pPr>
      <w:r>
        <w:t>………………………………………………………………………………………………….</w:t>
      </w:r>
    </w:p>
    <w:p w14:paraId="744B0C86" w14:textId="77777777" w:rsidR="00F805EA" w:rsidRDefault="00F805EA" w:rsidP="00F805EA">
      <w:pPr>
        <w:ind w:firstLine="0"/>
      </w:pPr>
      <w:r>
        <w:t>………………………………………………………………………………………………….</w:t>
      </w:r>
    </w:p>
    <w:p w14:paraId="7E2C57C7" w14:textId="77777777" w:rsidR="00F805EA" w:rsidRDefault="00F805EA" w:rsidP="00F805EA">
      <w:pPr>
        <w:ind w:firstLine="0"/>
      </w:pPr>
      <w:r>
        <w:t>………………………………………………………………………………………………….</w:t>
      </w:r>
    </w:p>
    <w:p w14:paraId="0A897707" w14:textId="77777777" w:rsidR="00F805EA" w:rsidRDefault="00F805EA" w:rsidP="00F805EA">
      <w:pPr>
        <w:ind w:firstLine="0"/>
      </w:pPr>
      <w:r>
        <w:t>………………………………………………………………………………………………….</w:t>
      </w:r>
    </w:p>
    <w:p w14:paraId="56A7EBF5" w14:textId="77777777" w:rsidR="00F805EA" w:rsidRDefault="00F805EA" w:rsidP="00F805EA">
      <w:pPr>
        <w:ind w:firstLine="0"/>
      </w:pPr>
      <w:r>
        <w:t>………………………………………………………………………………………………….</w:t>
      </w:r>
    </w:p>
    <w:p w14:paraId="0313FA7D" w14:textId="77777777" w:rsidR="00F805EA" w:rsidRDefault="00F805EA" w:rsidP="00F805EA">
      <w:pPr>
        <w:ind w:firstLine="0"/>
      </w:pPr>
      <w:r>
        <w:t>………………………………………………………………………………………………….</w:t>
      </w:r>
    </w:p>
    <w:p w14:paraId="307D30C7" w14:textId="77777777" w:rsidR="00F805EA" w:rsidRDefault="00F805EA" w:rsidP="00F805EA">
      <w:pPr>
        <w:ind w:firstLine="0"/>
      </w:pPr>
      <w:r>
        <w:t>………………………………………………………………………………………………….</w:t>
      </w:r>
    </w:p>
    <w:p w14:paraId="4DC511F2" w14:textId="77777777" w:rsidR="00F805EA" w:rsidRDefault="00F805EA" w:rsidP="00F805EA">
      <w:pPr>
        <w:ind w:firstLine="0"/>
      </w:pPr>
      <w:r>
        <w:t>………………………………………………………………………………………………….</w:t>
      </w:r>
    </w:p>
    <w:p w14:paraId="1C4E3E9E" w14:textId="77777777" w:rsidR="00F805EA" w:rsidRDefault="00F805EA" w:rsidP="00F805EA">
      <w:pPr>
        <w:ind w:firstLine="0"/>
      </w:pPr>
      <w:r>
        <w:t>………………………………………………………………………………………………….</w:t>
      </w:r>
    </w:p>
    <w:p w14:paraId="00C4F4BD" w14:textId="77777777" w:rsidR="00F805EA" w:rsidRDefault="00F805EA" w:rsidP="00F805EA">
      <w:pPr>
        <w:ind w:firstLine="0"/>
      </w:pPr>
      <w:r>
        <w:t>………………………………………………………………………………………………….</w:t>
      </w:r>
    </w:p>
    <w:p w14:paraId="00159D48" w14:textId="06306B1A" w:rsidR="00B857FB" w:rsidRDefault="00B857FB" w:rsidP="00B857FB">
      <w:pPr>
        <w:ind w:firstLine="708"/>
      </w:pPr>
    </w:p>
    <w:p w14:paraId="4372B72A" w14:textId="43B35D2E" w:rsidR="00FE4142" w:rsidRDefault="00FE4142" w:rsidP="00FE4142">
      <w:pPr>
        <w:ind w:firstLine="0"/>
      </w:pPr>
    </w:p>
    <w:p w14:paraId="568337F2" w14:textId="77777777" w:rsidR="00FE4142" w:rsidRDefault="00FE4142" w:rsidP="00FE4142">
      <w:pPr>
        <w:ind w:firstLine="0"/>
      </w:pPr>
    </w:p>
    <w:p w14:paraId="40EE40AD" w14:textId="77777777" w:rsidR="00FE4142" w:rsidRDefault="00FE4142" w:rsidP="00FE4142">
      <w:pPr>
        <w:ind w:firstLine="0"/>
      </w:pPr>
    </w:p>
    <w:p w14:paraId="597ACCF6" w14:textId="77777777" w:rsidR="00FE4142" w:rsidRDefault="00FE4142" w:rsidP="00FE4142">
      <w:pPr>
        <w:ind w:firstLine="0"/>
      </w:pPr>
    </w:p>
    <w:p w14:paraId="7E008B25" w14:textId="77777777" w:rsidR="00FE4142" w:rsidRDefault="00FE4142" w:rsidP="00FE4142">
      <w:pPr>
        <w:ind w:firstLine="0"/>
      </w:pPr>
    </w:p>
    <w:p w14:paraId="383D53F8" w14:textId="77777777" w:rsidR="00FE4142" w:rsidRDefault="00FE4142" w:rsidP="00FE4142">
      <w:pPr>
        <w:ind w:firstLine="0"/>
      </w:pPr>
    </w:p>
    <w:p w14:paraId="52229E18" w14:textId="77777777" w:rsidR="006F15E3" w:rsidRDefault="006F15E3" w:rsidP="00FE4142">
      <w:pPr>
        <w:ind w:firstLine="0"/>
        <w:sectPr w:rsidR="006F15E3" w:rsidSect="00F805EA">
          <w:pgSz w:w="11906" w:h="16838"/>
          <w:pgMar w:top="1418" w:right="1134" w:bottom="1418" w:left="1701" w:header="709" w:footer="709" w:gutter="0"/>
          <w:pgNumType w:start="8"/>
          <w:cols w:space="708"/>
          <w:titlePg/>
          <w:docGrid w:linePitch="360"/>
        </w:sectPr>
      </w:pPr>
    </w:p>
    <w:p w14:paraId="68C8867A" w14:textId="1A87146D" w:rsidR="00FE4142" w:rsidRDefault="00FE4142" w:rsidP="00743C91">
      <w:pPr>
        <w:pStyle w:val="Balk1"/>
      </w:pPr>
      <w:bookmarkStart w:id="19" w:name="_Toc240978675"/>
      <w:r>
        <w:lastRenderedPageBreak/>
        <w:t>TARTIŞMA VE SONUÇ</w:t>
      </w:r>
      <w:bookmarkEnd w:id="19"/>
      <w:r>
        <w:t xml:space="preserve"> </w:t>
      </w:r>
    </w:p>
    <w:p w14:paraId="7E106F6B" w14:textId="77777777" w:rsidR="00441BE3" w:rsidRDefault="00FE4142" w:rsidP="00FE4142">
      <w:r w:rsidRPr="00FE4142">
        <w:t xml:space="preserve">Kayseri İli, Melikgazi İlçe Belediyesine bağlı Sarımsaklı Mahallesi örneğinde büyükşehir sınırlarındaki kırsal alanlarda yaşanan sorunlar ile Kırsal Mahalle ve Kırsal Yerleşik Alan Yönetmeliği’nin bu sorunlar üzerindeki etki ve yeterliliğini anlamaya çalışan bu çalışma kapsamında, Melikgazi Belediyesi yetkilisi, Sarımsaklı Mahallesi Muhtarı ve sakinleri ile yarı yapılandırılmış görüşmeler gerçekleştirilmiştir. Görüşmelerden elde edilen veriler, nitel analiz tekniklerinden ile betimsel analiz yöntemi yoluyla analiz edilmiştir. Analiz sonucunda elde edilen bulgulara göre tespit edilen hususlar ve öneriler aşağıdaki gibidir. </w:t>
      </w:r>
    </w:p>
    <w:p w14:paraId="30BDE2CF" w14:textId="77777777" w:rsidR="00441BE3" w:rsidRDefault="00FE4142" w:rsidP="00FE4142">
      <w:r w:rsidRPr="00FE4142">
        <w:t xml:space="preserve">• 6360 sayılı Kanun sonrası büyükşehirlerde köy tüzel kişiliğini kaybederek mahalleye dönüşen yerlerin yerel ve ortak ihtiyaçların karşılanması konusunda sorunları devam etmektedir. Bununla birlikte bu yerleşim yerlerinde yalnızca yerel ve ortak ihtiyaçların karşılanması konusu değil aynı zamanda belediye ile iletişim, kendi başına karar alıp uygulama vb. demokratik hususlarda da önemli sorunlarının olduğu görülmektedir. </w:t>
      </w:r>
    </w:p>
    <w:p w14:paraId="0BD2D6CE" w14:textId="77777777" w:rsidR="00441BE3" w:rsidRDefault="00FE4142" w:rsidP="00FE4142">
      <w:r w:rsidRPr="00FE4142">
        <w:t xml:space="preserve">• Kırsal mahallelerin rasyonel bir şekilde belirlenmesi ve belirlenen yerleşim yerlerine bu kapsamda hizmet sunulması önem arz etmektedir. Yapılan görüşme sonucunda, kırsal mahallelerin nasıl belirlendiği ve kırsal mahalle düzenlemesine yönelik nelerin planlandığı ve gerçekleştirildiği net değildir. Şüphesiz konu ile ilgili atılması gereken en önemli ve ilk adım mahallelerin kırsal mahalle statüsüne uyup uymadığının, ilgili belediye ve yerleşim yeri sakinleri ile görüşülerek demokratik bir şekilde belirlenmesidir. </w:t>
      </w:r>
    </w:p>
    <w:p w14:paraId="73B4E897" w14:textId="4B79CE13" w:rsidR="00FE4142" w:rsidRDefault="00FE4142" w:rsidP="00FE4142">
      <w:r w:rsidRPr="00FE4142">
        <w:t>• Sarımsaklı Mahallesi örneğinde yapılan araştırma sonucu göstermektedir ki mahallenin temel, yerel ve ortak ihtiyaçların giderilmesi konusunda birçok sorunu bulunmaktadır. Özellikle köy tüzel kişiliğinin kaybedilmesinden sonra sorunlar daha da derinleşmiştir. Bu sorunların, yol, su, ulaşım gibi en temel ihtiyaçlar çerçevesinde yoğunlaşması dikkat çekmektedir. İlgili belediyenin bu konuya eğilmesi, sorunların mahalle muhtarı ve sakinleri ile görüşülerek tespit edilmesi ve çözülmeye çalışılması gerekmektedir</w:t>
      </w:r>
    </w:p>
    <w:p w14:paraId="14E80C08" w14:textId="77777777" w:rsidR="00F805EA" w:rsidRDefault="00F805EA" w:rsidP="00F805EA">
      <w:pPr>
        <w:ind w:firstLine="0"/>
      </w:pPr>
      <w:r>
        <w:t>………………………………………………………………………………………………….</w:t>
      </w:r>
    </w:p>
    <w:p w14:paraId="25225E8F" w14:textId="77777777" w:rsidR="00F805EA" w:rsidRDefault="00F805EA" w:rsidP="00F805EA">
      <w:pPr>
        <w:ind w:firstLine="0"/>
      </w:pPr>
      <w:r>
        <w:t>………………………………………………………………………………………………….</w:t>
      </w:r>
    </w:p>
    <w:p w14:paraId="32924AA6" w14:textId="77777777" w:rsidR="00F805EA" w:rsidRDefault="00F805EA" w:rsidP="00F805EA">
      <w:pPr>
        <w:ind w:firstLine="0"/>
      </w:pPr>
      <w:r>
        <w:t>………………………………………………………………………………………………….</w:t>
      </w:r>
    </w:p>
    <w:p w14:paraId="31468CB6" w14:textId="77777777" w:rsidR="00F805EA" w:rsidRDefault="00F805EA" w:rsidP="00F805EA">
      <w:pPr>
        <w:ind w:firstLine="0"/>
      </w:pPr>
      <w:r>
        <w:t>………………………………………………………………………………………………….</w:t>
      </w:r>
    </w:p>
    <w:p w14:paraId="7A90E3C0" w14:textId="77777777" w:rsidR="00F805EA" w:rsidRDefault="00F805EA" w:rsidP="00F805EA">
      <w:pPr>
        <w:ind w:firstLine="0"/>
      </w:pPr>
      <w:r>
        <w:t>………………………………………………………………………………………………….</w:t>
      </w:r>
    </w:p>
    <w:p w14:paraId="237E4173" w14:textId="77777777" w:rsidR="00F805EA" w:rsidRDefault="00F805EA" w:rsidP="00F805EA">
      <w:pPr>
        <w:ind w:firstLine="0"/>
      </w:pPr>
      <w:r>
        <w:t>………………………………………………………………………………………………….</w:t>
      </w:r>
    </w:p>
    <w:p w14:paraId="3DA1A6A1" w14:textId="77777777" w:rsidR="00F805EA" w:rsidRDefault="00F805EA" w:rsidP="00F805EA">
      <w:pPr>
        <w:ind w:firstLine="0"/>
      </w:pPr>
      <w:r>
        <w:lastRenderedPageBreak/>
        <w:t>………………………………………………………………………………………………….</w:t>
      </w:r>
    </w:p>
    <w:p w14:paraId="7D823DC2" w14:textId="77777777" w:rsidR="00F805EA" w:rsidRDefault="00F805EA" w:rsidP="00F805EA">
      <w:pPr>
        <w:ind w:firstLine="0"/>
      </w:pPr>
      <w:r>
        <w:t>………………………………………………………………………………………………….</w:t>
      </w:r>
    </w:p>
    <w:p w14:paraId="0888426D" w14:textId="77777777" w:rsidR="00F805EA" w:rsidRDefault="00F805EA" w:rsidP="00F805EA">
      <w:pPr>
        <w:ind w:firstLine="0"/>
      </w:pPr>
      <w:r>
        <w:t>………………………………………………………………………………………………….</w:t>
      </w:r>
    </w:p>
    <w:p w14:paraId="6E690851" w14:textId="77777777" w:rsidR="00F805EA" w:rsidRDefault="00F805EA" w:rsidP="00F805EA">
      <w:pPr>
        <w:ind w:firstLine="0"/>
      </w:pPr>
      <w:r>
        <w:t>………………………………………………………………………………………………….</w:t>
      </w:r>
    </w:p>
    <w:p w14:paraId="4E70F885" w14:textId="77777777" w:rsidR="00F805EA" w:rsidRDefault="00F805EA" w:rsidP="00F805EA">
      <w:pPr>
        <w:ind w:firstLine="0"/>
      </w:pPr>
      <w:r>
        <w:t>………………………………………………………………………………………………….</w:t>
      </w:r>
    </w:p>
    <w:p w14:paraId="5EFAF223" w14:textId="77777777" w:rsidR="00F805EA" w:rsidRDefault="00F805EA" w:rsidP="00F805EA">
      <w:pPr>
        <w:ind w:firstLine="0"/>
      </w:pPr>
      <w:r>
        <w:t>………………………………………………………………………………………………….</w:t>
      </w:r>
    </w:p>
    <w:p w14:paraId="5C28112A" w14:textId="77777777" w:rsidR="00F805EA" w:rsidRDefault="00F805EA" w:rsidP="00F805EA">
      <w:pPr>
        <w:ind w:firstLine="0"/>
      </w:pPr>
      <w:r>
        <w:t>………………………………………………………………………………………………….</w:t>
      </w:r>
    </w:p>
    <w:p w14:paraId="08275A0B" w14:textId="77777777" w:rsidR="00F805EA" w:rsidRDefault="00F805EA" w:rsidP="00F805EA">
      <w:pPr>
        <w:ind w:firstLine="0"/>
      </w:pPr>
      <w:r>
        <w:t>………………………………………………………………………………………………….</w:t>
      </w:r>
    </w:p>
    <w:p w14:paraId="23BFECB1" w14:textId="77777777" w:rsidR="00F805EA" w:rsidRDefault="00F805EA" w:rsidP="00FE4142"/>
    <w:p w14:paraId="1FD6EF86" w14:textId="77777777" w:rsidR="00FE4142" w:rsidRDefault="00FE4142" w:rsidP="006F15E3">
      <w:pPr>
        <w:ind w:firstLine="0"/>
      </w:pPr>
    </w:p>
    <w:p w14:paraId="69554F44" w14:textId="77777777" w:rsidR="00044980" w:rsidRDefault="00044980" w:rsidP="00743C91">
      <w:pPr>
        <w:pStyle w:val="Balk1"/>
      </w:pPr>
    </w:p>
    <w:p w14:paraId="02E1FA47" w14:textId="77777777" w:rsidR="00044980" w:rsidRDefault="00044980" w:rsidP="00743C91">
      <w:pPr>
        <w:pStyle w:val="Balk1"/>
      </w:pPr>
    </w:p>
    <w:p w14:paraId="08C8AA41" w14:textId="77777777" w:rsidR="00044980" w:rsidRDefault="00044980" w:rsidP="00743C91">
      <w:pPr>
        <w:pStyle w:val="Balk1"/>
      </w:pPr>
    </w:p>
    <w:p w14:paraId="2640DFB9" w14:textId="77777777" w:rsidR="00044980" w:rsidRDefault="00044980" w:rsidP="00743C91">
      <w:pPr>
        <w:pStyle w:val="Balk1"/>
      </w:pPr>
    </w:p>
    <w:p w14:paraId="2B1F4FEA" w14:textId="77777777" w:rsidR="00F805EA" w:rsidRDefault="00F805EA" w:rsidP="00F805EA"/>
    <w:p w14:paraId="00AF913A" w14:textId="77777777" w:rsidR="00F805EA" w:rsidRDefault="00F805EA" w:rsidP="00F805EA"/>
    <w:p w14:paraId="73F5CCEE" w14:textId="77777777" w:rsidR="00F805EA" w:rsidRDefault="00F805EA" w:rsidP="00F805EA"/>
    <w:p w14:paraId="6936C121" w14:textId="77777777" w:rsidR="00F805EA" w:rsidRDefault="00F805EA" w:rsidP="00F805EA"/>
    <w:p w14:paraId="21CEBEAC" w14:textId="77777777" w:rsidR="00F805EA" w:rsidRDefault="00F805EA" w:rsidP="00F805EA"/>
    <w:p w14:paraId="226C5BFC" w14:textId="77777777" w:rsidR="00F805EA" w:rsidRDefault="00F805EA" w:rsidP="00F805EA"/>
    <w:p w14:paraId="65CDE029" w14:textId="77777777" w:rsidR="00F805EA" w:rsidRDefault="00F805EA" w:rsidP="00F805EA"/>
    <w:p w14:paraId="514952A3" w14:textId="77777777" w:rsidR="00F805EA" w:rsidRDefault="00F805EA" w:rsidP="00F805EA"/>
    <w:p w14:paraId="25A8F072" w14:textId="77777777" w:rsidR="00F805EA" w:rsidRDefault="00F805EA" w:rsidP="00F805EA"/>
    <w:p w14:paraId="3D6DBE84" w14:textId="77777777" w:rsidR="00F805EA" w:rsidRDefault="00F805EA" w:rsidP="00F805EA"/>
    <w:p w14:paraId="4EC97A86" w14:textId="77777777" w:rsidR="00F805EA" w:rsidRPr="00F805EA" w:rsidRDefault="00F805EA" w:rsidP="00F805EA"/>
    <w:p w14:paraId="1383175D" w14:textId="77777777" w:rsidR="00F805EA" w:rsidRDefault="00F805EA" w:rsidP="00743C91">
      <w:pPr>
        <w:pStyle w:val="Balk1"/>
      </w:pPr>
    </w:p>
    <w:p w14:paraId="052EA731" w14:textId="6DCAAE06" w:rsidR="00FE4142" w:rsidRDefault="00FE4142" w:rsidP="00743C91">
      <w:pPr>
        <w:pStyle w:val="Balk1"/>
      </w:pPr>
      <w:bookmarkStart w:id="20" w:name="_Toc240978676"/>
      <w:r>
        <w:lastRenderedPageBreak/>
        <w:t>KAYNAKÇA</w:t>
      </w:r>
      <w:bookmarkEnd w:id="20"/>
      <w:r>
        <w:t xml:space="preserve"> </w:t>
      </w:r>
    </w:p>
    <w:p w14:paraId="4A852B19" w14:textId="77777777" w:rsidR="00DF58C9" w:rsidRDefault="00DF58C9" w:rsidP="00DF58C9">
      <w:proofErr w:type="spellStart"/>
      <w:r>
        <w:t>Hanikoğlu</w:t>
      </w:r>
      <w:proofErr w:type="spellEnd"/>
      <w:r>
        <w:t xml:space="preserve">, M., &amp; </w:t>
      </w:r>
      <w:proofErr w:type="spellStart"/>
      <w:r>
        <w:t>Negiz</w:t>
      </w:r>
      <w:proofErr w:type="spellEnd"/>
      <w:r>
        <w:t>, N. (2023). Büyükşehirlerde kırsal mahalle deneyimi: Ayvalık örneği. Süleyman Demirel Üniversitesi Sosyal Bilimler Enstitüsü Dergisi, 1(45), 81-106.</w:t>
      </w:r>
    </w:p>
    <w:p w14:paraId="71D341E2" w14:textId="77777777" w:rsidR="00DF58C9" w:rsidRDefault="00DF58C9" w:rsidP="00DF58C9">
      <w:r>
        <w:t>İzci, F., &amp; Turan, M. (2013). Türkiye’de büyükşehir belediyesi sistemi ve 6360 sayılı yasa ile büyükşehir belediyesi sisteminde meydana gelen değişimler: Van örneği. Süleyman Demirel Üniversitesi İktisadi ve İdari Bilimler Fakültesi Dergisi, 18(1), 117-152.</w:t>
      </w:r>
    </w:p>
    <w:p w14:paraId="50937935" w14:textId="77777777" w:rsidR="00DF58C9" w:rsidRDefault="00DF58C9" w:rsidP="00DF58C9">
      <w:r>
        <w:t>Kara, M., &amp; Yavaş, İ. (2022). Türk yerel yönetim sisteminde kırsal mahalle uygulamasının yeri. Ş. Karabulut (Ed.), Siyaset bilimi ve kamu yönetimi konularında bilimsel değerlendirmeler (ss. 159-169) içinde. Ekin Yayınevi.</w:t>
      </w:r>
    </w:p>
    <w:p w14:paraId="69CD1D52" w14:textId="2EB22F7E" w:rsidR="00DF58C9" w:rsidRDefault="00DF58C9" w:rsidP="00FE2BE8">
      <w:r>
        <w:t xml:space="preserve">Kılıç, Ö., &amp; İpek, S. (2022). Kırsal mahalle: Büyükşehirlerde tekrar köye dönüş mü? </w:t>
      </w:r>
    </w:p>
    <w:p w14:paraId="7CEACA25" w14:textId="77777777" w:rsidR="00DF58C9" w:rsidRDefault="00DF58C9" w:rsidP="00DF58C9">
      <w:r>
        <w:t xml:space="preserve">McCracken, G. (1988). The long </w:t>
      </w:r>
      <w:proofErr w:type="spellStart"/>
      <w:r>
        <w:t>interview</w:t>
      </w:r>
      <w:proofErr w:type="spellEnd"/>
      <w:r>
        <w:t>. Sage Publications. https://doi.org/10.4135/9781412986229</w:t>
      </w:r>
    </w:p>
    <w:p w14:paraId="5659FB34" w14:textId="77777777" w:rsidR="00DF58C9" w:rsidRDefault="00DF58C9" w:rsidP="00DF58C9">
      <w:r>
        <w:t>Tekin, H. H., &amp; Tekin, H. (2006). Nitel araştırma yönteminin bir veri toplama tekniği olarak derinlemesine görüşme. İstanbul Üniversitesi Sosyoloji Dergisi, 3(13), 101-116.</w:t>
      </w:r>
    </w:p>
    <w:p w14:paraId="5506ED34" w14:textId="77777777" w:rsidR="00DF58C9" w:rsidRDefault="00DF58C9" w:rsidP="00DF58C9">
      <w:r>
        <w:t>Yıkıcı, A., &amp; Çolak, Ç. (2023). Büyükşehirlerdeki kırsal mahalle ve kırsal yerleşik alanların tespiti sürecine yönelik bir araştırma: Trabzon örneği. Ekonomi İşletme Siyaset ve Uluslararası İlişkiler Dergisi (JEBPIR), 9(2), 100-111.</w:t>
      </w:r>
    </w:p>
    <w:p w14:paraId="05C6D2A3" w14:textId="77777777" w:rsidR="00DF58C9" w:rsidRDefault="00DF58C9" w:rsidP="00DF58C9">
      <w:proofErr w:type="spellStart"/>
      <w:r>
        <w:t>Yoloğlu</w:t>
      </w:r>
      <w:proofErr w:type="spellEnd"/>
      <w:r>
        <w:t>, A., &amp; Zorlu, F. (2020). Türkiye’de kırsallığın ve kırsal alanların tanımlanması: Bir yöntem denemesi. Mersin Üniversitesi Sosyal Bilimler Enstitüsü Dergisi, 3(2), 145-176.</w:t>
      </w:r>
    </w:p>
    <w:p w14:paraId="378B7C86" w14:textId="77777777" w:rsidR="00DF58C9" w:rsidRDefault="00DF58C9" w:rsidP="00DF58C9">
      <w:r>
        <w:t>7159 sayılı kanun: T.C. Resmî Gazete. (2018, 28 Aralık). Köylerin tüzel kişiliğinin kaldırılması hakkında kanun [Resmî Gazete No: 30.12.2018-30619]. Erişim adresi: https://www.resmigazete.gov.tr/eskiler/2018/12/20181228-2.htm</w:t>
      </w:r>
    </w:p>
    <w:p w14:paraId="247EA2B9" w14:textId="7D34FB31" w:rsidR="00FE4142" w:rsidRDefault="00DF58C9" w:rsidP="00DF58C9">
      <w:r>
        <w:t>7440 sayılı kanun: T.C. Resmî Gazete. (2023, 12 Mart). Kırsal mahalle ve kırsal yerleşik alan yönetmeliği [Resmî Gazete No: 13.03.2023-31556]. Erişim adresi: https://www.resmigazete.gov.tr/eskiler/2023/03/20230312-14.htm</w:t>
      </w:r>
    </w:p>
    <w:p w14:paraId="7F77901E" w14:textId="77777777" w:rsidR="00FE4142" w:rsidRDefault="00FE4142" w:rsidP="00FE4142"/>
    <w:p w14:paraId="489B711E" w14:textId="77777777" w:rsidR="00FE4142" w:rsidRDefault="00FE4142" w:rsidP="00FE2BE8">
      <w:pPr>
        <w:ind w:firstLine="0"/>
      </w:pPr>
    </w:p>
    <w:p w14:paraId="355E3C9B" w14:textId="77777777" w:rsidR="00FE4142" w:rsidRDefault="00FE4142" w:rsidP="00FE2BE8">
      <w:pPr>
        <w:ind w:firstLine="0"/>
      </w:pPr>
    </w:p>
    <w:p w14:paraId="2E6A7925" w14:textId="77777777" w:rsidR="00F805EA" w:rsidRDefault="00F805EA" w:rsidP="00743C91">
      <w:pPr>
        <w:pStyle w:val="Balk1"/>
      </w:pPr>
    </w:p>
    <w:p w14:paraId="5506FDB7" w14:textId="272415F1" w:rsidR="00FE4142" w:rsidRPr="00FE4142" w:rsidRDefault="00FE4142" w:rsidP="00743C91">
      <w:pPr>
        <w:pStyle w:val="Balk1"/>
      </w:pPr>
      <w:bookmarkStart w:id="21" w:name="_Toc240978677"/>
      <w:r>
        <w:lastRenderedPageBreak/>
        <w:t>EKLER(Varsa)</w:t>
      </w:r>
      <w:bookmarkEnd w:id="21"/>
      <w:r>
        <w:t xml:space="preserve"> </w:t>
      </w:r>
    </w:p>
    <w:p w14:paraId="796C4FE1" w14:textId="77777777" w:rsidR="00FE4142" w:rsidRDefault="00FE4142" w:rsidP="00FE4142">
      <w:pPr>
        <w:ind w:firstLine="0"/>
      </w:pPr>
    </w:p>
    <w:p w14:paraId="25CAA715" w14:textId="77777777" w:rsidR="00FE4142" w:rsidRDefault="00FE4142" w:rsidP="00B857FB">
      <w:pPr>
        <w:ind w:firstLine="708"/>
      </w:pPr>
    </w:p>
    <w:p w14:paraId="2D42A80B" w14:textId="77777777" w:rsidR="00FE4142" w:rsidRDefault="00FE4142" w:rsidP="00B857FB">
      <w:pPr>
        <w:ind w:firstLine="708"/>
      </w:pPr>
    </w:p>
    <w:p w14:paraId="28C0C6EE" w14:textId="77777777" w:rsidR="00FE4142" w:rsidRDefault="00FE4142" w:rsidP="00B857FB">
      <w:pPr>
        <w:ind w:firstLine="708"/>
      </w:pPr>
    </w:p>
    <w:p w14:paraId="3A780A0B" w14:textId="77777777" w:rsidR="00FE4142" w:rsidRDefault="00FE4142" w:rsidP="00B857FB">
      <w:pPr>
        <w:ind w:firstLine="708"/>
      </w:pPr>
    </w:p>
    <w:p w14:paraId="11DBF837" w14:textId="77777777" w:rsidR="00FE4142" w:rsidRDefault="00FE4142" w:rsidP="00B857FB">
      <w:pPr>
        <w:ind w:firstLine="708"/>
      </w:pPr>
    </w:p>
    <w:p w14:paraId="7FE36F78" w14:textId="77777777" w:rsidR="00FE4142" w:rsidRDefault="00FE4142" w:rsidP="00B857FB">
      <w:pPr>
        <w:ind w:firstLine="708"/>
      </w:pPr>
    </w:p>
    <w:p w14:paraId="2F76596A" w14:textId="77777777" w:rsidR="00FE4142" w:rsidRDefault="00FE4142" w:rsidP="00B857FB">
      <w:pPr>
        <w:ind w:firstLine="708"/>
      </w:pPr>
    </w:p>
    <w:p w14:paraId="3F841E00" w14:textId="77777777" w:rsidR="00FE4142" w:rsidRDefault="00FE4142" w:rsidP="00B857FB">
      <w:pPr>
        <w:ind w:firstLine="708"/>
      </w:pPr>
    </w:p>
    <w:p w14:paraId="222BCA10" w14:textId="77777777" w:rsidR="00FE4142" w:rsidRDefault="00FE4142" w:rsidP="00B857FB">
      <w:pPr>
        <w:ind w:firstLine="708"/>
      </w:pPr>
    </w:p>
    <w:p w14:paraId="10038710" w14:textId="77777777" w:rsidR="00FE4142" w:rsidRDefault="00FE4142" w:rsidP="00B857FB">
      <w:pPr>
        <w:ind w:firstLine="708"/>
      </w:pPr>
    </w:p>
    <w:p w14:paraId="1207F016" w14:textId="77777777" w:rsidR="00FE4142" w:rsidRPr="00B857FB" w:rsidRDefault="00FE4142" w:rsidP="00B857FB">
      <w:pPr>
        <w:ind w:firstLine="708"/>
      </w:pPr>
    </w:p>
    <w:sectPr w:rsidR="00FE4142" w:rsidRPr="00B857FB" w:rsidSect="00F805EA">
      <w:pgSz w:w="11906" w:h="16838"/>
      <w:pgMar w:top="1418" w:right="1134" w:bottom="1418" w:left="1701" w:header="709" w:footer="709" w:gutter="0"/>
      <w:pgNumType w:start="1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EFCA5" w14:textId="77777777" w:rsidR="00277FD7" w:rsidRDefault="00277FD7" w:rsidP="0048708B">
      <w:pPr>
        <w:spacing w:after="0" w:line="240" w:lineRule="auto"/>
      </w:pPr>
      <w:r>
        <w:separator/>
      </w:r>
    </w:p>
  </w:endnote>
  <w:endnote w:type="continuationSeparator" w:id="0">
    <w:p w14:paraId="617F2865" w14:textId="77777777" w:rsidR="00277FD7" w:rsidRDefault="00277FD7" w:rsidP="00487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1135067190"/>
      <w:docPartObj>
        <w:docPartGallery w:val="Page Numbers (Bottom of Page)"/>
        <w:docPartUnique/>
      </w:docPartObj>
    </w:sdtPr>
    <w:sdtContent>
      <w:p w14:paraId="01B556FB" w14:textId="55E3DE4D" w:rsidR="000102E2" w:rsidRDefault="000102E2" w:rsidP="006F15E3">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rPr>
          <w:fldChar w:fldCharType="end"/>
        </w:r>
      </w:p>
    </w:sdtContent>
  </w:sdt>
  <w:p w14:paraId="11CD07EA" w14:textId="77777777" w:rsidR="000102E2" w:rsidRDefault="000102E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1478749799"/>
      <w:docPartObj>
        <w:docPartGallery w:val="Page Numbers (Bottom of Page)"/>
        <w:docPartUnique/>
      </w:docPartObj>
    </w:sdtPr>
    <w:sdtContent>
      <w:p w14:paraId="5058C92B" w14:textId="77777777" w:rsidR="000102E2" w:rsidRDefault="000102E2" w:rsidP="00B16DC4">
        <w:pPr>
          <w:pStyle w:val="AltBilgi"/>
          <w:framePr w:wrap="none" w:vAnchor="text" w:hAnchor="margin" w:xAlign="center" w:y="1"/>
          <w:ind w:firstLine="0"/>
          <w:rPr>
            <w:rStyle w:val="SayfaNumaras"/>
          </w:rPr>
        </w:pPr>
        <w:r>
          <w:rPr>
            <w:rStyle w:val="SayfaNumaras"/>
          </w:rPr>
          <w:fldChar w:fldCharType="begin"/>
        </w:r>
        <w:r>
          <w:rPr>
            <w:rStyle w:val="SayfaNumaras"/>
          </w:rPr>
          <w:instrText xml:space="preserve"> PAGE </w:instrText>
        </w:r>
        <w:r>
          <w:rPr>
            <w:rStyle w:val="SayfaNumaras"/>
          </w:rPr>
          <w:fldChar w:fldCharType="separate"/>
        </w:r>
        <w:r>
          <w:rPr>
            <w:rStyle w:val="SayfaNumaras"/>
            <w:noProof/>
          </w:rPr>
          <w:t>ii</w:t>
        </w:r>
        <w:r>
          <w:rPr>
            <w:rStyle w:val="SayfaNumaras"/>
          </w:rPr>
          <w:fldChar w:fldCharType="end"/>
        </w:r>
      </w:p>
    </w:sdtContent>
  </w:sdt>
  <w:p w14:paraId="4B27C90D" w14:textId="77777777" w:rsidR="000102E2" w:rsidRDefault="000102E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8634C" w14:textId="77777777" w:rsidR="00277FD7" w:rsidRDefault="00277FD7" w:rsidP="0048708B">
      <w:pPr>
        <w:spacing w:after="0" w:line="240" w:lineRule="auto"/>
      </w:pPr>
      <w:r>
        <w:separator/>
      </w:r>
    </w:p>
  </w:footnote>
  <w:footnote w:type="continuationSeparator" w:id="0">
    <w:p w14:paraId="7D1CACF0" w14:textId="77777777" w:rsidR="00277FD7" w:rsidRDefault="00277FD7" w:rsidP="004870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38ECD" w14:textId="41E38F94" w:rsidR="0048708B" w:rsidRDefault="0048708B" w:rsidP="0048708B">
    <w:pPr>
      <w:pStyle w:val="stBilgi"/>
      <w:ind w:firstLine="0"/>
    </w:pPr>
  </w:p>
  <w:p w14:paraId="41D5DA50" w14:textId="77777777" w:rsidR="0048708B" w:rsidRDefault="0048708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160D3"/>
    <w:multiLevelType w:val="multilevel"/>
    <w:tmpl w:val="F8B8553A"/>
    <w:lvl w:ilvl="0">
      <w:start w:val="1"/>
      <w:numFmt w:val="decimal"/>
      <w:lvlText w:val="%1."/>
      <w:lvlJc w:val="left"/>
      <w:pPr>
        <w:ind w:left="420" w:hanging="420"/>
      </w:pPr>
      <w:rPr>
        <w:rFonts w:hint="default"/>
      </w:rPr>
    </w:lvl>
    <w:lvl w:ilvl="1">
      <w:start w:val="1"/>
      <w:numFmt w:val="decimal"/>
      <w:pStyle w:val="Balk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Balk3"/>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3C612612"/>
    <w:multiLevelType w:val="multilevel"/>
    <w:tmpl w:val="7A1E4F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4516447"/>
    <w:multiLevelType w:val="multilevel"/>
    <w:tmpl w:val="954AAC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9DA44E2"/>
    <w:multiLevelType w:val="multilevel"/>
    <w:tmpl w:val="041F001D"/>
    <w:styleLink w:val="Stil7"/>
    <w:lvl w:ilvl="0">
      <w:start w:val="2"/>
      <w:numFmt w:val="decimal"/>
      <w:lvlText w:val="%1)"/>
      <w:lvlJc w:val="left"/>
      <w:pPr>
        <w:ind w:left="360" w:hanging="360"/>
      </w:pPr>
      <w:rPr>
        <w:rFonts w:ascii="Times New Roman" w:hAnsi="Times New Roman"/>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F131AF"/>
    <w:multiLevelType w:val="multilevel"/>
    <w:tmpl w:val="13C236B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49323327">
    <w:abstractNumId w:val="4"/>
  </w:num>
  <w:num w:numId="2" w16cid:durableId="1819376973">
    <w:abstractNumId w:val="3"/>
  </w:num>
  <w:num w:numId="3" w16cid:durableId="1042171425">
    <w:abstractNumId w:val="0"/>
  </w:num>
  <w:num w:numId="4" w16cid:durableId="207425312">
    <w:abstractNumId w:val="0"/>
  </w:num>
  <w:num w:numId="5" w16cid:durableId="1715733979">
    <w:abstractNumId w:val="2"/>
  </w:num>
  <w:num w:numId="6" w16cid:durableId="1427732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08B"/>
    <w:rsid w:val="000102E2"/>
    <w:rsid w:val="00044980"/>
    <w:rsid w:val="000A6322"/>
    <w:rsid w:val="000C6404"/>
    <w:rsid w:val="00130B0B"/>
    <w:rsid w:val="001619A9"/>
    <w:rsid w:val="001C285B"/>
    <w:rsid w:val="001F5AE1"/>
    <w:rsid w:val="00220646"/>
    <w:rsid w:val="00224782"/>
    <w:rsid w:val="00277FD7"/>
    <w:rsid w:val="00297F1C"/>
    <w:rsid w:val="002C482E"/>
    <w:rsid w:val="002E7CEA"/>
    <w:rsid w:val="00305B2D"/>
    <w:rsid w:val="00314080"/>
    <w:rsid w:val="00366E89"/>
    <w:rsid w:val="00370B5F"/>
    <w:rsid w:val="00395E26"/>
    <w:rsid w:val="003C33FA"/>
    <w:rsid w:val="003C4FF0"/>
    <w:rsid w:val="003D7EF0"/>
    <w:rsid w:val="00420980"/>
    <w:rsid w:val="00431FCD"/>
    <w:rsid w:val="00441BE3"/>
    <w:rsid w:val="00477C29"/>
    <w:rsid w:val="0048708B"/>
    <w:rsid w:val="004B049A"/>
    <w:rsid w:val="005735C3"/>
    <w:rsid w:val="00576262"/>
    <w:rsid w:val="005908A8"/>
    <w:rsid w:val="005C387B"/>
    <w:rsid w:val="00607F33"/>
    <w:rsid w:val="00613E04"/>
    <w:rsid w:val="006F15E3"/>
    <w:rsid w:val="00743C91"/>
    <w:rsid w:val="00757E0F"/>
    <w:rsid w:val="007A59C7"/>
    <w:rsid w:val="007D2A28"/>
    <w:rsid w:val="00801FEF"/>
    <w:rsid w:val="008A1CCE"/>
    <w:rsid w:val="00963F1C"/>
    <w:rsid w:val="009E182D"/>
    <w:rsid w:val="009F684F"/>
    <w:rsid w:val="00A30FC2"/>
    <w:rsid w:val="00A703A7"/>
    <w:rsid w:val="00A71D1C"/>
    <w:rsid w:val="00AA6D3A"/>
    <w:rsid w:val="00AD0B6C"/>
    <w:rsid w:val="00AF7CE9"/>
    <w:rsid w:val="00B0663E"/>
    <w:rsid w:val="00B11C4A"/>
    <w:rsid w:val="00B13DE0"/>
    <w:rsid w:val="00B16DC4"/>
    <w:rsid w:val="00B857FB"/>
    <w:rsid w:val="00B954E2"/>
    <w:rsid w:val="00C35D16"/>
    <w:rsid w:val="00C652B2"/>
    <w:rsid w:val="00C81A86"/>
    <w:rsid w:val="00CD3619"/>
    <w:rsid w:val="00CE3DCE"/>
    <w:rsid w:val="00D00226"/>
    <w:rsid w:val="00D23AEC"/>
    <w:rsid w:val="00DC2CFD"/>
    <w:rsid w:val="00DF58C9"/>
    <w:rsid w:val="00E4005D"/>
    <w:rsid w:val="00E731FD"/>
    <w:rsid w:val="00E97400"/>
    <w:rsid w:val="00EA1076"/>
    <w:rsid w:val="00EA68A0"/>
    <w:rsid w:val="00F805EA"/>
    <w:rsid w:val="00FC0C59"/>
    <w:rsid w:val="00FC456E"/>
    <w:rsid w:val="00FE2BE8"/>
    <w:rsid w:val="00FE41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32426"/>
  <w15:chartTrackingRefBased/>
  <w15:docId w15:val="{475028B2-1B2D-1A49-94EF-1F5950C6A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Ana Metin"/>
    <w:qFormat/>
    <w:rsid w:val="0048708B"/>
    <w:pPr>
      <w:spacing w:after="120" w:line="360" w:lineRule="auto"/>
      <w:ind w:firstLine="709"/>
      <w:jc w:val="both"/>
    </w:pPr>
    <w:rPr>
      <w:rFonts w:ascii="Times New Roman" w:hAnsi="Times New Roman" w:cs="Times New Roman"/>
      <w:kern w:val="0"/>
      <w14:ligatures w14:val="none"/>
    </w:rPr>
  </w:style>
  <w:style w:type="paragraph" w:styleId="Balk1">
    <w:name w:val="heading 1"/>
    <w:basedOn w:val="Normal"/>
    <w:next w:val="Normal"/>
    <w:link w:val="Balk1Char"/>
    <w:autoRedefine/>
    <w:uiPriority w:val="9"/>
    <w:qFormat/>
    <w:rsid w:val="00743C91"/>
    <w:pPr>
      <w:spacing w:after="200" w:line="276" w:lineRule="auto"/>
      <w:ind w:right="-1" w:firstLine="0"/>
      <w:jc w:val="center"/>
      <w:outlineLvl w:val="0"/>
    </w:pPr>
    <w:rPr>
      <w:b/>
      <w:bCs/>
      <w:szCs w:val="22"/>
    </w:rPr>
  </w:style>
  <w:style w:type="paragraph" w:styleId="Balk2">
    <w:name w:val="heading 2"/>
    <w:basedOn w:val="Balk1"/>
    <w:next w:val="Normal"/>
    <w:link w:val="Balk2Char"/>
    <w:autoRedefine/>
    <w:uiPriority w:val="9"/>
    <w:unhideWhenUsed/>
    <w:qFormat/>
    <w:rsid w:val="00130B0B"/>
    <w:pPr>
      <w:numPr>
        <w:ilvl w:val="1"/>
        <w:numId w:val="4"/>
      </w:numPr>
      <w:outlineLvl w:val="1"/>
    </w:pPr>
  </w:style>
  <w:style w:type="paragraph" w:styleId="Balk3">
    <w:name w:val="heading 3"/>
    <w:basedOn w:val="ListeParagraf"/>
    <w:next w:val="Normal"/>
    <w:link w:val="Balk3Char"/>
    <w:autoRedefine/>
    <w:uiPriority w:val="9"/>
    <w:unhideWhenUsed/>
    <w:qFormat/>
    <w:rsid w:val="00130B0B"/>
    <w:pPr>
      <w:numPr>
        <w:ilvl w:val="3"/>
        <w:numId w:val="4"/>
      </w:numPr>
      <w:spacing w:after="200" w:line="276" w:lineRule="auto"/>
      <w:outlineLvl w:val="2"/>
    </w:pPr>
    <w:rPr>
      <w:b/>
      <w:bCs/>
      <w:sz w:val="28"/>
    </w:rPr>
  </w:style>
  <w:style w:type="paragraph" w:styleId="Balk4">
    <w:name w:val="heading 4"/>
    <w:basedOn w:val="Normal"/>
    <w:next w:val="Normal"/>
    <w:link w:val="Balk4Char"/>
    <w:autoRedefine/>
    <w:uiPriority w:val="9"/>
    <w:unhideWhenUsed/>
    <w:qFormat/>
    <w:rsid w:val="00130B0B"/>
    <w:pPr>
      <w:keepNext/>
      <w:keepLines/>
      <w:spacing w:before="40" w:line="276" w:lineRule="auto"/>
      <w:outlineLvl w:val="3"/>
    </w:pPr>
    <w:rPr>
      <w:rFonts w:eastAsiaTheme="majorEastAsia" w:cstheme="majorBidi"/>
      <w:b/>
      <w:i/>
      <w:iCs/>
      <w:color w:val="2F5496" w:themeColor="accent1" w:themeShade="BF"/>
    </w:rPr>
  </w:style>
  <w:style w:type="paragraph" w:styleId="Balk5">
    <w:name w:val="heading 5"/>
    <w:basedOn w:val="Normal"/>
    <w:next w:val="Normal"/>
    <w:link w:val="Balk5Char"/>
    <w:uiPriority w:val="9"/>
    <w:semiHidden/>
    <w:unhideWhenUsed/>
    <w:qFormat/>
    <w:rsid w:val="0048708B"/>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48708B"/>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8708B"/>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8708B"/>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8708B"/>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6">
    <w:name w:val="Stil6"/>
    <w:basedOn w:val="KonuBal"/>
    <w:autoRedefine/>
    <w:qFormat/>
    <w:rsid w:val="00130B0B"/>
    <w:rPr>
      <w:rFonts w:ascii="Times New Roman" w:hAnsi="Times New Roman"/>
      <w:b/>
      <w:sz w:val="28"/>
    </w:rPr>
  </w:style>
  <w:style w:type="paragraph" w:styleId="KonuBal">
    <w:name w:val="Title"/>
    <w:basedOn w:val="Normal"/>
    <w:next w:val="Normal"/>
    <w:link w:val="KonuBalChar"/>
    <w:uiPriority w:val="10"/>
    <w:qFormat/>
    <w:rsid w:val="00130B0B"/>
    <w:pPr>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30B0B"/>
    <w:rPr>
      <w:rFonts w:asciiTheme="majorHAnsi" w:eastAsiaTheme="majorEastAsia" w:hAnsiTheme="majorHAnsi" w:cstheme="majorBidi"/>
      <w:spacing w:val="-10"/>
      <w:kern w:val="28"/>
      <w:sz w:val="56"/>
      <w:szCs w:val="56"/>
    </w:rPr>
  </w:style>
  <w:style w:type="character" w:customStyle="1" w:styleId="Balk1Char">
    <w:name w:val="Başlık 1 Char"/>
    <w:basedOn w:val="VarsaylanParagrafYazTipi"/>
    <w:link w:val="Balk1"/>
    <w:uiPriority w:val="9"/>
    <w:rsid w:val="00743C91"/>
    <w:rPr>
      <w:rFonts w:ascii="Times New Roman" w:hAnsi="Times New Roman" w:cs="Times New Roman"/>
      <w:b/>
      <w:bCs/>
      <w:kern w:val="0"/>
      <w:szCs w:val="22"/>
      <w14:ligatures w14:val="none"/>
    </w:rPr>
  </w:style>
  <w:style w:type="character" w:customStyle="1" w:styleId="Balk2Char">
    <w:name w:val="Başlık 2 Char"/>
    <w:basedOn w:val="VarsaylanParagrafYazTipi"/>
    <w:link w:val="Balk2"/>
    <w:uiPriority w:val="9"/>
    <w:rsid w:val="00130B0B"/>
    <w:rPr>
      <w:rFonts w:ascii="Times New Roman" w:hAnsi="Times New Roman" w:cs="Times New Roman"/>
      <w:b/>
      <w:bCs/>
    </w:rPr>
  </w:style>
  <w:style w:type="character" w:customStyle="1" w:styleId="Balk3Char">
    <w:name w:val="Başlık 3 Char"/>
    <w:basedOn w:val="VarsaylanParagrafYazTipi"/>
    <w:link w:val="Balk3"/>
    <w:uiPriority w:val="9"/>
    <w:rsid w:val="00130B0B"/>
    <w:rPr>
      <w:rFonts w:ascii="Times New Roman" w:hAnsi="Times New Roman" w:cs="Times New Roman"/>
      <w:b/>
      <w:bCs/>
      <w:sz w:val="28"/>
    </w:rPr>
  </w:style>
  <w:style w:type="paragraph" w:styleId="ListeParagraf">
    <w:name w:val="List Paragraph"/>
    <w:basedOn w:val="Normal"/>
    <w:uiPriority w:val="34"/>
    <w:qFormat/>
    <w:rsid w:val="00130B0B"/>
    <w:pPr>
      <w:ind w:left="720"/>
      <w:contextualSpacing/>
    </w:pPr>
  </w:style>
  <w:style w:type="character" w:customStyle="1" w:styleId="Balk4Char">
    <w:name w:val="Başlık 4 Char"/>
    <w:basedOn w:val="VarsaylanParagrafYazTipi"/>
    <w:link w:val="Balk4"/>
    <w:uiPriority w:val="9"/>
    <w:rsid w:val="00130B0B"/>
    <w:rPr>
      <w:rFonts w:ascii="Times New Roman" w:eastAsiaTheme="majorEastAsia" w:hAnsi="Times New Roman" w:cstheme="majorBidi"/>
      <w:b/>
      <w:i/>
      <w:iCs/>
      <w:color w:val="2F5496" w:themeColor="accent1" w:themeShade="BF"/>
    </w:rPr>
  </w:style>
  <w:style w:type="numbering" w:customStyle="1" w:styleId="Stil7">
    <w:name w:val="Stil7"/>
    <w:uiPriority w:val="99"/>
    <w:rsid w:val="00130B0B"/>
    <w:pPr>
      <w:numPr>
        <w:numId w:val="2"/>
      </w:numPr>
    </w:pPr>
  </w:style>
  <w:style w:type="paragraph" w:customStyle="1" w:styleId="Stil9">
    <w:name w:val="Stil9"/>
    <w:basedOn w:val="Balk2"/>
    <w:autoRedefine/>
    <w:qFormat/>
    <w:rsid w:val="00130B0B"/>
    <w:pPr>
      <w:spacing w:line="360" w:lineRule="auto"/>
      <w:jc w:val="both"/>
    </w:pPr>
    <w:rPr>
      <w:sz w:val="28"/>
    </w:rPr>
  </w:style>
  <w:style w:type="paragraph" w:customStyle="1" w:styleId="Stil10">
    <w:name w:val="Stil10"/>
    <w:basedOn w:val="Balk2"/>
    <w:autoRedefine/>
    <w:qFormat/>
    <w:rsid w:val="00130B0B"/>
    <w:pPr>
      <w:spacing w:line="360" w:lineRule="auto"/>
      <w:jc w:val="both"/>
    </w:pPr>
    <w:rPr>
      <w:sz w:val="28"/>
    </w:rPr>
  </w:style>
  <w:style w:type="character" w:customStyle="1" w:styleId="Balk5Char">
    <w:name w:val="Başlık 5 Char"/>
    <w:basedOn w:val="VarsaylanParagrafYazTipi"/>
    <w:link w:val="Balk5"/>
    <w:uiPriority w:val="9"/>
    <w:semiHidden/>
    <w:rsid w:val="0048708B"/>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48708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8708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8708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8708B"/>
    <w:rPr>
      <w:rFonts w:eastAsiaTheme="majorEastAsia" w:cstheme="majorBidi"/>
      <w:color w:val="272727" w:themeColor="text1" w:themeTint="D8"/>
    </w:rPr>
  </w:style>
  <w:style w:type="paragraph" w:styleId="Altyaz">
    <w:name w:val="Subtitle"/>
    <w:basedOn w:val="Normal"/>
    <w:next w:val="Normal"/>
    <w:link w:val="AltyazChar"/>
    <w:uiPriority w:val="11"/>
    <w:qFormat/>
    <w:rsid w:val="0048708B"/>
    <w:pPr>
      <w:numPr>
        <w:ilvl w:val="1"/>
      </w:numPr>
      <w:spacing w:after="160"/>
      <w:ind w:firstLine="709"/>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8708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8708B"/>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48708B"/>
    <w:rPr>
      <w:i/>
      <w:iCs/>
      <w:color w:val="404040" w:themeColor="text1" w:themeTint="BF"/>
    </w:rPr>
  </w:style>
  <w:style w:type="character" w:styleId="GlVurgulama">
    <w:name w:val="Intense Emphasis"/>
    <w:basedOn w:val="VarsaylanParagrafYazTipi"/>
    <w:uiPriority w:val="21"/>
    <w:qFormat/>
    <w:rsid w:val="0048708B"/>
    <w:rPr>
      <w:i/>
      <w:iCs/>
      <w:color w:val="2F5496" w:themeColor="accent1" w:themeShade="BF"/>
    </w:rPr>
  </w:style>
  <w:style w:type="paragraph" w:styleId="GlAlnt">
    <w:name w:val="Intense Quote"/>
    <w:basedOn w:val="Normal"/>
    <w:next w:val="Normal"/>
    <w:link w:val="GlAlntChar"/>
    <w:uiPriority w:val="30"/>
    <w:qFormat/>
    <w:rsid w:val="004870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48708B"/>
    <w:rPr>
      <w:i/>
      <w:iCs/>
      <w:color w:val="2F5496" w:themeColor="accent1" w:themeShade="BF"/>
    </w:rPr>
  </w:style>
  <w:style w:type="character" w:styleId="GlBavuru">
    <w:name w:val="Intense Reference"/>
    <w:basedOn w:val="VarsaylanParagrafYazTipi"/>
    <w:uiPriority w:val="32"/>
    <w:qFormat/>
    <w:rsid w:val="0048708B"/>
    <w:rPr>
      <w:b/>
      <w:bCs/>
      <w:smallCaps/>
      <w:color w:val="2F5496" w:themeColor="accent1" w:themeShade="BF"/>
      <w:spacing w:val="5"/>
    </w:rPr>
  </w:style>
  <w:style w:type="paragraph" w:styleId="AralkYok">
    <w:name w:val="No Spacing"/>
    <w:aliases w:val="dış kapak"/>
    <w:basedOn w:val="Normal"/>
    <w:uiPriority w:val="1"/>
    <w:qFormat/>
    <w:rsid w:val="0048708B"/>
    <w:pPr>
      <w:jc w:val="center"/>
    </w:pPr>
    <w:rPr>
      <w:b/>
      <w:bCs/>
      <w:sz w:val="28"/>
      <w:szCs w:val="28"/>
    </w:rPr>
  </w:style>
  <w:style w:type="paragraph" w:styleId="stBilgi">
    <w:name w:val="header"/>
    <w:basedOn w:val="Normal"/>
    <w:link w:val="stBilgiChar"/>
    <w:uiPriority w:val="99"/>
    <w:unhideWhenUsed/>
    <w:rsid w:val="0048708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8708B"/>
    <w:rPr>
      <w:rFonts w:ascii="Times New Roman" w:hAnsi="Times New Roman" w:cs="Times New Roman"/>
      <w:kern w:val="0"/>
      <w14:ligatures w14:val="none"/>
    </w:rPr>
  </w:style>
  <w:style w:type="paragraph" w:styleId="AltBilgi">
    <w:name w:val="footer"/>
    <w:basedOn w:val="Normal"/>
    <w:link w:val="AltBilgiChar"/>
    <w:uiPriority w:val="99"/>
    <w:unhideWhenUsed/>
    <w:rsid w:val="0048708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8708B"/>
    <w:rPr>
      <w:rFonts w:ascii="Times New Roman" w:hAnsi="Times New Roman" w:cs="Times New Roman"/>
      <w:kern w:val="0"/>
      <w14:ligatures w14:val="none"/>
    </w:rPr>
  </w:style>
  <w:style w:type="paragraph" w:styleId="TBal">
    <w:name w:val="TOC Heading"/>
    <w:basedOn w:val="Balk1"/>
    <w:next w:val="Normal"/>
    <w:uiPriority w:val="39"/>
    <w:unhideWhenUsed/>
    <w:qFormat/>
    <w:rsid w:val="008A1CCE"/>
    <w:pPr>
      <w:keepNext/>
      <w:keepLines/>
      <w:spacing w:before="480" w:after="0"/>
      <w:ind w:right="0"/>
      <w:jc w:val="left"/>
      <w:outlineLvl w:val="9"/>
    </w:pPr>
    <w:rPr>
      <w:rFonts w:asciiTheme="majorHAnsi" w:eastAsiaTheme="majorEastAsia" w:hAnsiTheme="majorHAnsi" w:cstheme="majorBidi"/>
      <w:b w:val="0"/>
      <w:bCs w:val="0"/>
      <w:color w:val="2F5496" w:themeColor="accent1" w:themeShade="BF"/>
      <w:sz w:val="28"/>
      <w:szCs w:val="28"/>
      <w:lang w:eastAsia="tr-TR"/>
    </w:rPr>
  </w:style>
  <w:style w:type="paragraph" w:styleId="T2">
    <w:name w:val="toc 2"/>
    <w:basedOn w:val="Normal"/>
    <w:next w:val="Normal"/>
    <w:autoRedefine/>
    <w:uiPriority w:val="39"/>
    <w:unhideWhenUsed/>
    <w:rsid w:val="002E7CEA"/>
    <w:pPr>
      <w:tabs>
        <w:tab w:val="right" w:leader="dot" w:pos="9061"/>
      </w:tabs>
      <w:spacing w:before="120" w:after="0"/>
      <w:ind w:left="240"/>
      <w:jc w:val="left"/>
    </w:pPr>
    <w:rPr>
      <w:rFonts w:asciiTheme="minorHAnsi" w:hAnsiTheme="minorHAnsi" w:cstheme="minorHAnsi"/>
      <w:i/>
      <w:iCs/>
      <w:noProof/>
      <w:sz w:val="20"/>
      <w:szCs w:val="20"/>
    </w:rPr>
  </w:style>
  <w:style w:type="paragraph" w:styleId="T1">
    <w:name w:val="toc 1"/>
    <w:basedOn w:val="Normal"/>
    <w:next w:val="Normal"/>
    <w:autoRedefine/>
    <w:uiPriority w:val="39"/>
    <w:unhideWhenUsed/>
    <w:rsid w:val="008A1CCE"/>
    <w:pPr>
      <w:spacing w:before="240"/>
      <w:jc w:val="left"/>
    </w:pPr>
    <w:rPr>
      <w:rFonts w:asciiTheme="minorHAnsi" w:hAnsiTheme="minorHAnsi" w:cstheme="minorHAnsi"/>
      <w:b/>
      <w:bCs/>
      <w:sz w:val="20"/>
      <w:szCs w:val="20"/>
    </w:rPr>
  </w:style>
  <w:style w:type="paragraph" w:styleId="T3">
    <w:name w:val="toc 3"/>
    <w:basedOn w:val="Normal"/>
    <w:next w:val="Normal"/>
    <w:autoRedefine/>
    <w:uiPriority w:val="39"/>
    <w:unhideWhenUsed/>
    <w:rsid w:val="008A1CCE"/>
    <w:pPr>
      <w:spacing w:after="0"/>
      <w:ind w:left="480"/>
      <w:jc w:val="left"/>
    </w:pPr>
    <w:rPr>
      <w:rFonts w:asciiTheme="minorHAnsi" w:hAnsiTheme="minorHAnsi" w:cstheme="minorHAnsi"/>
      <w:sz w:val="20"/>
      <w:szCs w:val="20"/>
    </w:rPr>
  </w:style>
  <w:style w:type="paragraph" w:styleId="T4">
    <w:name w:val="toc 4"/>
    <w:basedOn w:val="Normal"/>
    <w:next w:val="Normal"/>
    <w:autoRedefine/>
    <w:uiPriority w:val="39"/>
    <w:semiHidden/>
    <w:unhideWhenUsed/>
    <w:rsid w:val="008A1CCE"/>
    <w:pPr>
      <w:spacing w:after="0"/>
      <w:ind w:left="720"/>
      <w:jc w:val="left"/>
    </w:pPr>
    <w:rPr>
      <w:rFonts w:asciiTheme="minorHAnsi" w:hAnsiTheme="minorHAnsi" w:cstheme="minorHAnsi"/>
      <w:sz w:val="20"/>
      <w:szCs w:val="20"/>
    </w:rPr>
  </w:style>
  <w:style w:type="paragraph" w:styleId="T5">
    <w:name w:val="toc 5"/>
    <w:basedOn w:val="Normal"/>
    <w:next w:val="Normal"/>
    <w:autoRedefine/>
    <w:uiPriority w:val="39"/>
    <w:semiHidden/>
    <w:unhideWhenUsed/>
    <w:rsid w:val="008A1CCE"/>
    <w:pPr>
      <w:spacing w:after="0"/>
      <w:ind w:left="960"/>
      <w:jc w:val="left"/>
    </w:pPr>
    <w:rPr>
      <w:rFonts w:asciiTheme="minorHAnsi" w:hAnsiTheme="minorHAnsi" w:cstheme="minorHAnsi"/>
      <w:sz w:val="20"/>
      <w:szCs w:val="20"/>
    </w:rPr>
  </w:style>
  <w:style w:type="paragraph" w:styleId="T6">
    <w:name w:val="toc 6"/>
    <w:basedOn w:val="Normal"/>
    <w:next w:val="Normal"/>
    <w:autoRedefine/>
    <w:uiPriority w:val="39"/>
    <w:semiHidden/>
    <w:unhideWhenUsed/>
    <w:rsid w:val="008A1CCE"/>
    <w:pPr>
      <w:spacing w:after="0"/>
      <w:ind w:left="1200"/>
      <w:jc w:val="left"/>
    </w:pPr>
    <w:rPr>
      <w:rFonts w:asciiTheme="minorHAnsi" w:hAnsiTheme="minorHAnsi" w:cstheme="minorHAnsi"/>
      <w:sz w:val="20"/>
      <w:szCs w:val="20"/>
    </w:rPr>
  </w:style>
  <w:style w:type="paragraph" w:styleId="T7">
    <w:name w:val="toc 7"/>
    <w:basedOn w:val="Normal"/>
    <w:next w:val="Normal"/>
    <w:autoRedefine/>
    <w:uiPriority w:val="39"/>
    <w:semiHidden/>
    <w:unhideWhenUsed/>
    <w:rsid w:val="008A1CCE"/>
    <w:pPr>
      <w:spacing w:after="0"/>
      <w:ind w:left="1440"/>
      <w:jc w:val="left"/>
    </w:pPr>
    <w:rPr>
      <w:rFonts w:asciiTheme="minorHAnsi" w:hAnsiTheme="minorHAnsi" w:cstheme="minorHAnsi"/>
      <w:sz w:val="20"/>
      <w:szCs w:val="20"/>
    </w:rPr>
  </w:style>
  <w:style w:type="paragraph" w:styleId="T8">
    <w:name w:val="toc 8"/>
    <w:basedOn w:val="Normal"/>
    <w:next w:val="Normal"/>
    <w:autoRedefine/>
    <w:uiPriority w:val="39"/>
    <w:semiHidden/>
    <w:unhideWhenUsed/>
    <w:rsid w:val="008A1CCE"/>
    <w:pPr>
      <w:spacing w:after="0"/>
      <w:ind w:left="1680"/>
      <w:jc w:val="left"/>
    </w:pPr>
    <w:rPr>
      <w:rFonts w:asciiTheme="minorHAnsi" w:hAnsiTheme="minorHAnsi" w:cstheme="minorHAnsi"/>
      <w:sz w:val="20"/>
      <w:szCs w:val="20"/>
    </w:rPr>
  </w:style>
  <w:style w:type="paragraph" w:styleId="T9">
    <w:name w:val="toc 9"/>
    <w:basedOn w:val="Normal"/>
    <w:next w:val="Normal"/>
    <w:autoRedefine/>
    <w:uiPriority w:val="39"/>
    <w:semiHidden/>
    <w:unhideWhenUsed/>
    <w:rsid w:val="008A1CCE"/>
    <w:pPr>
      <w:spacing w:after="0"/>
      <w:ind w:left="1920"/>
      <w:jc w:val="left"/>
    </w:pPr>
    <w:rPr>
      <w:rFonts w:asciiTheme="minorHAnsi" w:hAnsiTheme="minorHAnsi" w:cstheme="minorHAnsi"/>
      <w:sz w:val="20"/>
      <w:szCs w:val="20"/>
    </w:rPr>
  </w:style>
  <w:style w:type="character" w:styleId="Kpr">
    <w:name w:val="Hyperlink"/>
    <w:basedOn w:val="VarsaylanParagrafYazTipi"/>
    <w:uiPriority w:val="99"/>
    <w:unhideWhenUsed/>
    <w:rsid w:val="008A1CCE"/>
    <w:rPr>
      <w:color w:val="0563C1" w:themeColor="hyperlink"/>
      <w:u w:val="single"/>
    </w:rPr>
  </w:style>
  <w:style w:type="character" w:styleId="SayfaNumaras">
    <w:name w:val="page number"/>
    <w:basedOn w:val="VarsaylanParagrafYazTipi"/>
    <w:uiPriority w:val="99"/>
    <w:semiHidden/>
    <w:unhideWhenUsed/>
    <w:rsid w:val="00B13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eması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78C9E-4676-C14B-864F-20440BE18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21</Pages>
  <Words>2338</Words>
  <Characters>19083</Characters>
  <Application>Microsoft Office Word</Application>
  <DocSecurity>0</DocSecurity>
  <Lines>578</Lines>
  <Paragraphs>186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Elif Çukur</dc:creator>
  <cp:keywords/>
  <dc:description/>
  <cp:lastModifiedBy>Elif Çukur</cp:lastModifiedBy>
  <cp:revision>23</cp:revision>
  <dcterms:created xsi:type="dcterms:W3CDTF">2026-02-09T17:21:00Z</dcterms:created>
  <dcterms:modified xsi:type="dcterms:W3CDTF">2026-09-22T11:10:00Z</dcterms:modified>
</cp:coreProperties>
</file>